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109" w:rsidRPr="00E24BBF" w:rsidRDefault="00D87109" w:rsidP="00D8710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E24BBF">
        <w:rPr>
          <w:rFonts w:ascii="Times New Roman" w:eastAsia="MS Mincho" w:hAnsi="Times New Roman" w:cs="Times New Roman"/>
          <w:sz w:val="24"/>
          <w:szCs w:val="24"/>
          <w:lang w:eastAsia="ru-RU"/>
        </w:rPr>
        <w:t>Комитет образования, науки и молодежной политики Волгоградской области Государственное бюджетное профессиональное учреждение</w:t>
      </w:r>
    </w:p>
    <w:p w:rsidR="009E2483" w:rsidRPr="00E24BBF" w:rsidRDefault="00D87109" w:rsidP="00D8710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E24BBF">
        <w:rPr>
          <w:rFonts w:ascii="Times New Roman" w:eastAsia="MS Mincho" w:hAnsi="Times New Roman" w:cs="Times New Roman"/>
          <w:sz w:val="24"/>
          <w:szCs w:val="24"/>
          <w:lang w:eastAsia="ru-RU"/>
        </w:rPr>
        <w:t>«Урюпинский агропромышленный техникум»</w:t>
      </w:r>
    </w:p>
    <w:p w:rsidR="009E2483" w:rsidRPr="009E2483" w:rsidRDefault="009E2483" w:rsidP="009E248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36017B" w:rsidRDefault="0036017B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36017B" w:rsidRDefault="0036017B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36017B" w:rsidRDefault="0036017B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36017B" w:rsidRPr="009E2483" w:rsidRDefault="0036017B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36017B" w:rsidRDefault="0036017B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36017B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РАБОЧАЯ </w:t>
      </w:r>
      <w:r w:rsidR="009E2483" w:rsidRPr="0036017B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ПРОГРАММА УЧЕБНОЙ ДИСЦИПЛИНЫ</w:t>
      </w:r>
    </w:p>
    <w:p w:rsidR="009E2483" w:rsidRPr="0036017B" w:rsidRDefault="009E2483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sz w:val="24"/>
          <w:szCs w:val="24"/>
          <w:u w:val="single"/>
          <w:lang w:eastAsia="ru-RU"/>
        </w:rPr>
      </w:pPr>
    </w:p>
    <w:p w:rsidR="009E2483" w:rsidRPr="0036017B" w:rsidRDefault="0036017B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ОП</w:t>
      </w:r>
      <w:r w:rsidR="004A6009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Ц </w:t>
      </w:r>
      <w:bookmarkStart w:id="0" w:name="_GoBack"/>
      <w:bookmarkEnd w:id="0"/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</w:t>
      </w:r>
      <w:r w:rsidR="00D87109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0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3 . Т</w:t>
      </w:r>
      <w:r w:rsidR="009E2483" w:rsidRPr="0036017B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ехническое оснащение и организация рабочего места</w:t>
      </w:r>
    </w:p>
    <w:p w:rsidR="009E2483" w:rsidRPr="009E2483" w:rsidRDefault="009E2483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36017B" w:rsidRDefault="0036017B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sz w:val="24"/>
          <w:szCs w:val="24"/>
          <w:vertAlign w:val="superscript"/>
          <w:lang w:eastAsia="ru-RU"/>
        </w:rPr>
      </w:pPr>
      <w:r w:rsidRPr="0036017B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 xml:space="preserve">Урюпинск, </w:t>
      </w:r>
      <w:r w:rsidR="009E2483" w:rsidRPr="0036017B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201</w:t>
      </w:r>
      <w:r w:rsidR="00E24BBF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9</w:t>
      </w:r>
      <w:r w:rsidRPr="0036017B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E2483" w:rsidRPr="0036017B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br w:type="page"/>
      </w:r>
    </w:p>
    <w:p w:rsidR="0049434D" w:rsidRDefault="0049434D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9434D" w:rsidRDefault="0049434D" w:rsidP="0049434D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65419A">
        <w:rPr>
          <w:rFonts w:ascii="Times New Roman" w:eastAsia="MS Mincho" w:hAnsi="Times New Roman" w:cs="Times New Roman"/>
          <w:sz w:val="24"/>
          <w:szCs w:val="24"/>
          <w:lang w:eastAsia="ru-RU"/>
        </w:rPr>
        <w:t>Организация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-</w:t>
      </w:r>
      <w:r w:rsidRPr="0065419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разработчик: государственное бюджетное профессиональное образовательное учреждение «Урюпинский агропромышленный техникум»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</w:p>
    <w:p w:rsidR="0049434D" w:rsidRDefault="0049434D" w:rsidP="0049434D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49434D" w:rsidRDefault="0049434D" w:rsidP="0049434D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49434D" w:rsidRDefault="0049434D" w:rsidP="0049434D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49434D" w:rsidRDefault="0049434D" w:rsidP="0049434D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49434D" w:rsidRDefault="0049434D" w:rsidP="0049434D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Разработчик:</w:t>
      </w:r>
    </w:p>
    <w:p w:rsidR="0049434D" w:rsidRDefault="0049434D" w:rsidP="0049434D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49434D" w:rsidRDefault="0049434D" w:rsidP="0049434D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Дементьева Нина Евгеньевна – преподаватель специальных дисциплин, </w:t>
      </w:r>
    </w:p>
    <w:p w:rsidR="0049434D" w:rsidRDefault="0049434D" w:rsidP="0049434D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высшей квалификационной категории.</w:t>
      </w:r>
    </w:p>
    <w:p w:rsidR="0049434D" w:rsidRDefault="0049434D" w:rsidP="0049434D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49434D" w:rsidRDefault="0049434D" w:rsidP="0049434D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49434D" w:rsidRDefault="0049434D" w:rsidP="0049434D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49434D" w:rsidRDefault="0049434D" w:rsidP="0049434D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49434D" w:rsidRDefault="0049434D" w:rsidP="0049434D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tbl>
      <w:tblPr>
        <w:tblStyle w:val="a8"/>
        <w:tblW w:w="0" w:type="auto"/>
        <w:tblInd w:w="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8"/>
        <w:gridCol w:w="5493"/>
      </w:tblGrid>
      <w:tr w:rsidR="0049434D" w:rsidTr="0049434D">
        <w:trPr>
          <w:trHeight w:val="533"/>
        </w:trPr>
        <w:tc>
          <w:tcPr>
            <w:tcW w:w="2938" w:type="dxa"/>
          </w:tcPr>
          <w:p w:rsidR="0049434D" w:rsidRDefault="0049434D" w:rsidP="004943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</w:tcPr>
          <w:p w:rsidR="0049434D" w:rsidRDefault="0049434D" w:rsidP="0049434D">
            <w:pPr>
              <w:ind w:left="714" w:hanging="3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9434D" w:rsidRDefault="0049434D" w:rsidP="0049434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Рассмотрена:</w:t>
            </w:r>
          </w:p>
        </w:tc>
      </w:tr>
      <w:tr w:rsidR="0049434D" w:rsidTr="0049434D">
        <w:tc>
          <w:tcPr>
            <w:tcW w:w="2938" w:type="dxa"/>
          </w:tcPr>
          <w:p w:rsidR="0049434D" w:rsidRDefault="0049434D" w:rsidP="004943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</w:tcPr>
          <w:p w:rsidR="0049434D" w:rsidRDefault="0049434D" w:rsidP="004943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 заседании ППЦК</w:t>
            </w:r>
          </w:p>
        </w:tc>
      </w:tr>
      <w:tr w:rsidR="0049434D" w:rsidTr="0049434D">
        <w:tc>
          <w:tcPr>
            <w:tcW w:w="2938" w:type="dxa"/>
          </w:tcPr>
          <w:p w:rsidR="0049434D" w:rsidRDefault="0049434D" w:rsidP="004943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</w:tcPr>
          <w:p w:rsidR="0049434D" w:rsidRDefault="0049434D" w:rsidP="004943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Протокол № ___ от   «_____»_______2019 г.</w:t>
            </w:r>
          </w:p>
        </w:tc>
      </w:tr>
      <w:tr w:rsidR="0049434D" w:rsidTr="0049434D">
        <w:tc>
          <w:tcPr>
            <w:tcW w:w="2938" w:type="dxa"/>
          </w:tcPr>
          <w:p w:rsidR="0049434D" w:rsidRDefault="0049434D" w:rsidP="004943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</w:tcPr>
          <w:p w:rsidR="0049434D" w:rsidRDefault="0049434D" w:rsidP="0049434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 ППЦК___________С.Т. Баранчиков</w:t>
            </w:r>
          </w:p>
        </w:tc>
      </w:tr>
    </w:tbl>
    <w:p w:rsidR="0049434D" w:rsidRDefault="0049434D" w:rsidP="0049434D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49434D" w:rsidRPr="00CC66EC" w:rsidRDefault="0049434D" w:rsidP="0049434D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9434D" w:rsidRDefault="0049434D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9434D" w:rsidRDefault="0049434D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9434D" w:rsidRDefault="0049434D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9434D" w:rsidRDefault="0049434D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9434D" w:rsidRDefault="0049434D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9434D" w:rsidRDefault="0049434D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9434D" w:rsidRDefault="0049434D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9434D" w:rsidRDefault="0049434D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9434D" w:rsidRDefault="0049434D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9434D" w:rsidRDefault="0049434D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9434D" w:rsidRDefault="0049434D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9434D" w:rsidRDefault="0049434D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9434D" w:rsidRDefault="0049434D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9434D" w:rsidRDefault="0049434D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9434D" w:rsidRDefault="0049434D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9434D" w:rsidRDefault="0049434D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9434D" w:rsidRDefault="0049434D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9434D" w:rsidRDefault="0049434D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9434D" w:rsidRDefault="0049434D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9434D" w:rsidRDefault="0049434D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9434D" w:rsidRDefault="0049434D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9434D" w:rsidRDefault="0049434D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9434D" w:rsidRDefault="0049434D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9434D" w:rsidRDefault="0049434D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9434D" w:rsidRDefault="0049434D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9434D" w:rsidRDefault="0049434D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9434D" w:rsidRDefault="0049434D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9434D" w:rsidRDefault="0049434D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9434D" w:rsidRDefault="0049434D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9434D" w:rsidRDefault="0049434D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9434D" w:rsidRDefault="0049434D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9434D" w:rsidRDefault="0049434D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 w:rsidRPr="009E2483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501"/>
        <w:gridCol w:w="1854"/>
      </w:tblGrid>
      <w:tr w:rsidR="009E2483" w:rsidRPr="009E2483" w:rsidTr="00E24BBF">
        <w:tc>
          <w:tcPr>
            <w:tcW w:w="7501" w:type="dxa"/>
          </w:tcPr>
          <w:p w:rsidR="009E2483" w:rsidRPr="009E2483" w:rsidRDefault="009E2483" w:rsidP="00E24BBF">
            <w:pPr>
              <w:numPr>
                <w:ilvl w:val="0"/>
                <w:numId w:val="9"/>
              </w:numPr>
              <w:tabs>
                <w:tab w:val="num" w:pos="426"/>
              </w:tabs>
              <w:suppressAutoHyphens/>
              <w:spacing w:before="120" w:line="360" w:lineRule="auto"/>
              <w:ind w:left="426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E24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ХАРАКТЕРИСТИКА  РАБОЧЕЙ     ПРОГРАММЫ УЧЕБНОЙ ДИСЦИПЛИНЫ</w:t>
            </w:r>
          </w:p>
        </w:tc>
        <w:tc>
          <w:tcPr>
            <w:tcW w:w="1854" w:type="dxa"/>
          </w:tcPr>
          <w:p w:rsidR="009E2483" w:rsidRPr="009E2483" w:rsidRDefault="00E24BBF" w:rsidP="00E24BBF">
            <w:pPr>
              <w:spacing w:line="360" w:lineRule="auto"/>
              <w:ind w:left="714" w:hanging="357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9E2483" w:rsidRPr="009E2483" w:rsidTr="00E24BBF">
        <w:trPr>
          <w:trHeight w:val="520"/>
        </w:trPr>
        <w:tc>
          <w:tcPr>
            <w:tcW w:w="7501" w:type="dxa"/>
          </w:tcPr>
          <w:p w:rsidR="009E2483" w:rsidRPr="009E2483" w:rsidRDefault="009E2483" w:rsidP="00E24BBF">
            <w:pPr>
              <w:numPr>
                <w:ilvl w:val="0"/>
                <w:numId w:val="9"/>
              </w:numPr>
              <w:suppressAutoHyphens/>
              <w:spacing w:before="120" w:line="360" w:lineRule="auto"/>
              <w:ind w:left="426" w:hanging="426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E24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854" w:type="dxa"/>
          </w:tcPr>
          <w:p w:rsidR="00E24BBF" w:rsidRDefault="00E24BBF" w:rsidP="00E24BBF">
            <w:pPr>
              <w:spacing w:line="360" w:lineRule="auto"/>
              <w:ind w:left="644" w:hanging="357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  <w:p w:rsidR="009E2483" w:rsidRPr="00E24BBF" w:rsidRDefault="00E24BBF" w:rsidP="00E24BBF">
            <w:pPr>
              <w:tabs>
                <w:tab w:val="left" w:pos="1533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E24BBF" w:rsidRPr="009E2483" w:rsidTr="00E24BBF">
        <w:trPr>
          <w:trHeight w:val="267"/>
        </w:trPr>
        <w:tc>
          <w:tcPr>
            <w:tcW w:w="7501" w:type="dxa"/>
          </w:tcPr>
          <w:p w:rsidR="00E24BBF" w:rsidRPr="00E24BBF" w:rsidRDefault="00E24BBF" w:rsidP="00E24BBF">
            <w:pPr>
              <w:numPr>
                <w:ilvl w:val="0"/>
                <w:numId w:val="9"/>
              </w:numPr>
              <w:suppressAutoHyphens/>
              <w:spacing w:before="120" w:line="360" w:lineRule="auto"/>
              <w:ind w:left="426" w:hanging="426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4B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E24BBF" w:rsidRDefault="00E24BBF" w:rsidP="00E24BBF">
            <w:pPr>
              <w:tabs>
                <w:tab w:val="left" w:pos="1533"/>
              </w:tabs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9E2483" w:rsidRPr="009E2483" w:rsidTr="00E24BBF">
        <w:tc>
          <w:tcPr>
            <w:tcW w:w="7501" w:type="dxa"/>
          </w:tcPr>
          <w:p w:rsidR="009E2483" w:rsidRPr="009E2483" w:rsidRDefault="009E2483" w:rsidP="00E24BBF">
            <w:pPr>
              <w:numPr>
                <w:ilvl w:val="0"/>
                <w:numId w:val="9"/>
              </w:numPr>
              <w:suppressAutoHyphens/>
              <w:spacing w:before="120" w:line="360" w:lineRule="auto"/>
              <w:ind w:left="426" w:hanging="426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E24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</w:tcPr>
          <w:p w:rsidR="009E2483" w:rsidRPr="009E2483" w:rsidRDefault="00E24BBF" w:rsidP="00E24BBF">
            <w:pPr>
              <w:spacing w:line="360" w:lineRule="auto"/>
              <w:ind w:left="714" w:hanging="357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</w:tbl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 w:rsidRPr="009E2483"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9E2483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lastRenderedPageBreak/>
        <w:t>1</w:t>
      </w:r>
      <w:r w:rsidR="0036017B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t>. ОБЩАЯ ХАРАКТЕРИСТИКА РАБОЧЕЙ</w:t>
      </w:r>
      <w:r w:rsidRPr="009E2483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t xml:space="preserve"> ПРОГРАММЫ УЧЕБНОЙ ДИСЦИПЛИНЫ</w:t>
      </w: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9434D" w:rsidRPr="0049434D" w:rsidRDefault="0049434D" w:rsidP="0049434D">
      <w:pPr>
        <w:pStyle w:val="a9"/>
        <w:numPr>
          <w:ilvl w:val="1"/>
          <w:numId w:val="11"/>
        </w:numPr>
        <w:spacing w:before="120"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</w:t>
      </w:r>
      <w:r w:rsidRPr="0049434D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Область применения программы </w:t>
      </w:r>
    </w:p>
    <w:p w:rsidR="0049434D" w:rsidRPr="00D94912" w:rsidRDefault="0049434D" w:rsidP="0049434D">
      <w:pPr>
        <w:spacing w:after="0"/>
        <w:ind w:firstLine="1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</w:t>
      </w:r>
      <w:r w:rsidRPr="00D94912">
        <w:rPr>
          <w:rFonts w:ascii="Times New Roman" w:hAnsi="Times New Roman" w:cs="Times New Roman"/>
          <w:sz w:val="24"/>
        </w:rPr>
        <w:t>Программа учебной дисциплины является частью ООП в соответствии с ФГОС СПО 43.01.09 Повар, кондитер.</w:t>
      </w:r>
    </w:p>
    <w:p w:rsidR="009E2483" w:rsidRPr="009E2483" w:rsidRDefault="0049434D" w:rsidP="0049434D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1.2. </w:t>
      </w:r>
      <w:r w:rsidR="009E2483" w:rsidRPr="009E2483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Место дисциплины в структуре основной профессиональной образовательной программы: </w:t>
      </w:r>
      <w:r w:rsidR="009E2483"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>дисциплина относится к общепрофессиональному циклу, связана с освоением профессиональных компетенций по всем профессиональным модулям, входящим в профессию, с дисциплинами ОП 02. Товароведение продовольственных товаров, ОП 01. Основы микробиологии, физиологии питания, санитарии и гигиены.</w:t>
      </w:r>
    </w:p>
    <w:p w:rsidR="009E2483" w:rsidRPr="009E2483" w:rsidRDefault="0049434D" w:rsidP="0049434D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1.3. </w:t>
      </w:r>
      <w:r w:rsidR="009E2483" w:rsidRPr="009E2483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Цель и планируемые результаты освоения дисциплины:</w:t>
      </w: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3"/>
        <w:gridCol w:w="4111"/>
        <w:gridCol w:w="4076"/>
      </w:tblGrid>
      <w:tr w:rsidR="009E2483" w:rsidRPr="009E2483" w:rsidTr="009E2483">
        <w:tc>
          <w:tcPr>
            <w:tcW w:w="1843" w:type="dxa"/>
          </w:tcPr>
          <w:p w:rsidR="009E2483" w:rsidRPr="009E2483" w:rsidRDefault="009E2483" w:rsidP="009E2483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/>
              </w:rPr>
              <w:t xml:space="preserve">Код ПК, </w:t>
            </w:r>
            <w:proofErr w:type="gramStart"/>
            <w:r w:rsidRPr="009E2483">
              <w:rPr>
                <w:rFonts w:ascii="Times New Roman" w:eastAsia="MS Mincho" w:hAnsi="Times New Roman" w:cs="Times New Roman"/>
                <w:b/>
              </w:rPr>
              <w:t>ОК</w:t>
            </w:r>
            <w:proofErr w:type="gramEnd"/>
          </w:p>
        </w:tc>
        <w:tc>
          <w:tcPr>
            <w:tcW w:w="4111" w:type="dxa"/>
          </w:tcPr>
          <w:p w:rsidR="009E2483" w:rsidRPr="009E2483" w:rsidRDefault="009E2483" w:rsidP="009E2483">
            <w:pPr>
              <w:spacing w:after="0" w:line="240" w:lineRule="auto"/>
              <w:ind w:left="34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/>
              </w:rPr>
              <w:t>Умения</w:t>
            </w:r>
          </w:p>
        </w:tc>
        <w:tc>
          <w:tcPr>
            <w:tcW w:w="4076" w:type="dxa"/>
          </w:tcPr>
          <w:p w:rsidR="009E2483" w:rsidRPr="009E2483" w:rsidRDefault="009E2483" w:rsidP="009E2483">
            <w:pPr>
              <w:spacing w:after="0" w:line="240" w:lineRule="auto"/>
              <w:ind w:left="34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/>
              </w:rPr>
              <w:t>Знания</w:t>
            </w:r>
          </w:p>
        </w:tc>
      </w:tr>
      <w:tr w:rsidR="009E2483" w:rsidRPr="009E2483" w:rsidTr="009E2483">
        <w:trPr>
          <w:trHeight w:val="5544"/>
        </w:trPr>
        <w:tc>
          <w:tcPr>
            <w:tcW w:w="1843" w:type="dxa"/>
          </w:tcPr>
          <w:p w:rsidR="009E2483" w:rsidRPr="009E2483" w:rsidRDefault="009E2483" w:rsidP="009E2483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</w:rPr>
              <w:t xml:space="preserve">ПК 1.1-1.4, </w:t>
            </w:r>
          </w:p>
          <w:p w:rsidR="009E2483" w:rsidRPr="009E2483" w:rsidRDefault="009E2483" w:rsidP="009E2483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</w:rPr>
              <w:t xml:space="preserve">ПК 2.1-2.8, </w:t>
            </w:r>
          </w:p>
          <w:p w:rsidR="009E2483" w:rsidRPr="009E2483" w:rsidRDefault="009E2483" w:rsidP="009E2483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</w:rPr>
              <w:t xml:space="preserve">ПК 3.1-3.6, </w:t>
            </w:r>
          </w:p>
          <w:p w:rsidR="009E2483" w:rsidRPr="009E2483" w:rsidRDefault="009E2483" w:rsidP="009E2483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</w:rPr>
              <w:t xml:space="preserve">ПК 4.1-4.5, </w:t>
            </w:r>
          </w:p>
          <w:p w:rsidR="009E2483" w:rsidRPr="009E2483" w:rsidRDefault="009E2483" w:rsidP="009E2483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</w:rPr>
              <w:t>ПК 5.1-5.5</w:t>
            </w:r>
          </w:p>
          <w:p w:rsidR="009E2483" w:rsidRPr="009E2483" w:rsidRDefault="009E2483" w:rsidP="009E2483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E2483" w:rsidRPr="009E2483" w:rsidRDefault="009E2483" w:rsidP="009E2483">
            <w:pPr>
              <w:spacing w:after="0" w:line="240" w:lineRule="auto"/>
              <w:ind w:left="34"/>
              <w:jc w:val="both"/>
              <w:rPr>
                <w:rFonts w:ascii="Times New Roman" w:eastAsia="MS Mincho" w:hAnsi="Times New Roman" w:cs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jc w:val="both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определять вид, выбирать в соответствии с потребностью производства технологическое оборудование, инвентарь, инструменты;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jc w:val="both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color w:val="333333"/>
                <w:sz w:val="24"/>
                <w:szCs w:val="24"/>
                <w:u w:color="333333"/>
                <w:shd w:val="clear" w:color="auto" w:fill="FFFFFF"/>
              </w:rPr>
              <w:t xml:space="preserve">подготавливать к работе, использовать технологическое оборудование по его назначению с учётом </w:t>
            </w:r>
            <w:r w:rsidRPr="009E2483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u w:color="333333"/>
                <w:shd w:val="clear" w:color="auto" w:fill="FFFFFF"/>
              </w:rPr>
              <w:t>правил техники безопасности, санитарии и пожарной безопасности, правильно ориентироваться в экстренной ситуации</w:t>
            </w:r>
          </w:p>
        </w:tc>
        <w:tc>
          <w:tcPr>
            <w:tcW w:w="4076" w:type="dxa"/>
          </w:tcPr>
          <w:p w:rsidR="009E2483" w:rsidRPr="009E2483" w:rsidRDefault="009E2483" w:rsidP="009E2483">
            <w:pPr>
              <w:spacing w:after="0" w:line="240" w:lineRule="auto"/>
              <w:ind w:left="34"/>
              <w:jc w:val="both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jc w:val="both"/>
              <w:rPr>
                <w:rFonts w:ascii="Times New Roman" w:eastAsia="MS Mincho" w:hAnsi="Times New Roman" w:cs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способы организации рабочих мест повара, кондитера в соответствии с видами изготавливаемой кулинарной и кондитерской продукции;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jc w:val="both"/>
              <w:rPr>
                <w:rFonts w:ascii="Times New Roman" w:eastAsia="MS Mincho" w:hAnsi="Times New Roman" w:cs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электробезопасности, пожарной безопасности;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u w:color="333333"/>
                <w:shd w:val="clear" w:color="auto" w:fill="FFFFFF"/>
              </w:rPr>
              <w:t>правила охраны труда в организациях питания</w:t>
            </w:r>
          </w:p>
        </w:tc>
      </w:tr>
      <w:tr w:rsidR="009E2483" w:rsidRPr="009E2483" w:rsidTr="009E2483">
        <w:tc>
          <w:tcPr>
            <w:tcW w:w="1843" w:type="dxa"/>
          </w:tcPr>
          <w:p w:rsidR="009E2483" w:rsidRPr="009E2483" w:rsidRDefault="009E2483" w:rsidP="009E2483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</w:rPr>
              <w:t>ОК 01</w:t>
            </w:r>
          </w:p>
        </w:tc>
        <w:tc>
          <w:tcPr>
            <w:tcW w:w="4111" w:type="dxa"/>
          </w:tcPr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>Распознавать задачу и/или проблему в профессиональном и/или социальном контексте.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>Анализировать задачу и/или проблему и выделять её составные части.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 xml:space="preserve">Составить план действия. 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>Определять необходимые ресурсы.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proofErr w:type="gramStart"/>
            <w:r w:rsidRPr="009E2483">
              <w:rPr>
                <w:rFonts w:ascii="Times New Roman" w:eastAsia="MS Mincho" w:hAnsi="Times New Roman" w:cs="Times New Roman"/>
                <w:bCs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>Реализовать составленный план.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 xml:space="preserve">Оценивать результат и последствия </w:t>
            </w:r>
            <w:r w:rsidRPr="009E2483">
              <w:rPr>
                <w:rFonts w:ascii="Times New Roman" w:eastAsia="MS Mincho" w:hAnsi="Times New Roman" w:cs="Times New Roman"/>
                <w:bCs/>
              </w:rPr>
              <w:lastRenderedPageBreak/>
              <w:t>своих действий (самостоятельно или с помощью наставника).</w:t>
            </w:r>
          </w:p>
        </w:tc>
        <w:tc>
          <w:tcPr>
            <w:tcW w:w="4076" w:type="dxa"/>
          </w:tcPr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lastRenderedPageBreak/>
              <w:t>Актуальный профессиональный и социальный контекст, в котором приходится работать и жить.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 xml:space="preserve">Алгоритмы выполнения работ в </w:t>
            </w:r>
            <w:proofErr w:type="gramStart"/>
            <w:r w:rsidRPr="009E2483">
              <w:rPr>
                <w:rFonts w:ascii="Times New Roman" w:eastAsia="MS Mincho" w:hAnsi="Times New Roman" w:cs="Times New Roman"/>
                <w:bCs/>
              </w:rPr>
              <w:t>профессиональной</w:t>
            </w:r>
            <w:proofErr w:type="gramEnd"/>
            <w:r w:rsidRPr="009E2483">
              <w:rPr>
                <w:rFonts w:ascii="Times New Roman" w:eastAsia="MS Mincho" w:hAnsi="Times New Roman" w:cs="Times New Roman"/>
                <w:bCs/>
              </w:rPr>
              <w:t xml:space="preserve"> и смежных областях.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proofErr w:type="gramStart"/>
            <w:r w:rsidRPr="009E2483">
              <w:rPr>
                <w:rFonts w:ascii="Times New Roman" w:eastAsia="MS Mincho" w:hAnsi="Times New Roman" w:cs="Times New Roman"/>
                <w:bCs/>
              </w:rPr>
              <w:t>Методы работы в профессиональной и смежных сферах.</w:t>
            </w:r>
            <w:proofErr w:type="gramEnd"/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>Структура плана для решения задач.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 xml:space="preserve">Порядок </w:t>
            </w:r>
            <w:proofErr w:type="gramStart"/>
            <w:r w:rsidRPr="009E2483">
              <w:rPr>
                <w:rFonts w:ascii="Times New Roman" w:eastAsia="MS Mincho" w:hAnsi="Times New Roman" w:cs="Times New Roman"/>
                <w:bCs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9E2483" w:rsidRPr="009E2483" w:rsidTr="009E2483">
        <w:tc>
          <w:tcPr>
            <w:tcW w:w="1843" w:type="dxa"/>
          </w:tcPr>
          <w:p w:rsidR="009E2483" w:rsidRPr="009E2483" w:rsidRDefault="009E2483" w:rsidP="009E2483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</w:rPr>
              <w:lastRenderedPageBreak/>
              <w:t>ОК 02</w:t>
            </w:r>
          </w:p>
        </w:tc>
        <w:tc>
          <w:tcPr>
            <w:tcW w:w="4111" w:type="dxa"/>
          </w:tcPr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</w:rPr>
              <w:t>Определять задачи поиска информации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</w:rPr>
              <w:t>Определять необходимые источники информации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</w:rPr>
              <w:t>Планировать процесс поиска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</w:rPr>
              <w:t>Структурировать получаемую информацию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</w:rPr>
              <w:t xml:space="preserve">Выделять наиболее </w:t>
            </w:r>
            <w:proofErr w:type="gramStart"/>
            <w:r w:rsidRPr="009E2483">
              <w:rPr>
                <w:rFonts w:ascii="Times New Roman" w:eastAsia="MS Mincho" w:hAnsi="Times New Roman" w:cs="Times New Roman"/>
              </w:rPr>
              <w:t>значимое</w:t>
            </w:r>
            <w:proofErr w:type="gramEnd"/>
            <w:r w:rsidRPr="009E2483">
              <w:rPr>
                <w:rFonts w:ascii="Times New Roman" w:eastAsia="MS Mincho" w:hAnsi="Times New Roman" w:cs="Times New Roman"/>
              </w:rPr>
              <w:t xml:space="preserve"> в перечне информации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</w:rPr>
              <w:t>Оценивать практическую значимость результатов поиска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</w:rPr>
              <w:t>Оформлять результаты поиска</w:t>
            </w:r>
          </w:p>
        </w:tc>
        <w:tc>
          <w:tcPr>
            <w:tcW w:w="4076" w:type="dxa"/>
          </w:tcPr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</w:rPr>
              <w:t>Номенклатура информационных источников применяемых в профессиональной деятельности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</w:rPr>
              <w:t>Приемы структурирования информации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</w:rPr>
              <w:t>Формат оформления результатов поиска информации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9E2483" w:rsidRPr="009E2483" w:rsidTr="009E2483">
        <w:tc>
          <w:tcPr>
            <w:tcW w:w="1843" w:type="dxa"/>
          </w:tcPr>
          <w:p w:rsidR="009E2483" w:rsidRPr="009E2483" w:rsidRDefault="009E2483" w:rsidP="009E2483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</w:rPr>
              <w:t>ОК 03</w:t>
            </w:r>
          </w:p>
        </w:tc>
        <w:tc>
          <w:tcPr>
            <w:tcW w:w="4111" w:type="dxa"/>
          </w:tcPr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4076" w:type="dxa"/>
          </w:tcPr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>Содержание актуальной нормативно-правовой документации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>Современная научная и профессиональная терминология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>Возможные траектории профессионального развития  и самообразования</w:t>
            </w:r>
          </w:p>
        </w:tc>
      </w:tr>
      <w:tr w:rsidR="009E2483" w:rsidRPr="009E2483" w:rsidTr="009E2483">
        <w:tc>
          <w:tcPr>
            <w:tcW w:w="1843" w:type="dxa"/>
          </w:tcPr>
          <w:p w:rsidR="009E2483" w:rsidRPr="009E2483" w:rsidRDefault="009E2483" w:rsidP="009E2483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</w:rPr>
              <w:t>ОК 04</w:t>
            </w:r>
          </w:p>
        </w:tc>
        <w:tc>
          <w:tcPr>
            <w:tcW w:w="4111" w:type="dxa"/>
          </w:tcPr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>Организовывать работу коллектива и команды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>Взаимодействовать</w:t>
            </w:r>
            <w:r w:rsidRPr="009E2483">
              <w:rPr>
                <w:rFonts w:ascii="Times New Roman" w:eastAsia="MS Mincho" w:hAnsi="Times New Roman" w:cs="Times New Roman"/>
              </w:rPr>
              <w:t xml:space="preserve"> </w:t>
            </w:r>
            <w:r w:rsidRPr="009E2483">
              <w:rPr>
                <w:rFonts w:ascii="Times New Roman" w:eastAsia="MS Mincho" w:hAnsi="Times New Roman" w:cs="Times New Roman"/>
                <w:bCs/>
              </w:rPr>
              <w:t xml:space="preserve">с коллегами, руководством, клиентами.  </w:t>
            </w:r>
          </w:p>
        </w:tc>
        <w:tc>
          <w:tcPr>
            <w:tcW w:w="4076" w:type="dxa"/>
          </w:tcPr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>Психология коллектива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>Психология личности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>Основы проектной деятельности</w:t>
            </w:r>
          </w:p>
        </w:tc>
      </w:tr>
      <w:tr w:rsidR="009E2483" w:rsidRPr="009E2483" w:rsidTr="009E2483">
        <w:tc>
          <w:tcPr>
            <w:tcW w:w="1843" w:type="dxa"/>
          </w:tcPr>
          <w:p w:rsidR="009E2483" w:rsidRPr="009E2483" w:rsidRDefault="009E2483" w:rsidP="009E2483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</w:rPr>
              <w:t>ОК 05</w:t>
            </w:r>
          </w:p>
        </w:tc>
        <w:tc>
          <w:tcPr>
            <w:tcW w:w="4111" w:type="dxa"/>
          </w:tcPr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>Излагать свои мысли на государственном языке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>Оформлять документы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76" w:type="dxa"/>
          </w:tcPr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>Особенности социального и культурного контекста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>Правила оформления документов.</w:t>
            </w:r>
          </w:p>
        </w:tc>
      </w:tr>
      <w:tr w:rsidR="009E2483" w:rsidRPr="009E2483" w:rsidTr="009E2483">
        <w:tc>
          <w:tcPr>
            <w:tcW w:w="1843" w:type="dxa"/>
          </w:tcPr>
          <w:p w:rsidR="009E2483" w:rsidRPr="009E2483" w:rsidRDefault="009E2483" w:rsidP="009E2483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</w:rPr>
              <w:t>ОК 06</w:t>
            </w:r>
          </w:p>
        </w:tc>
        <w:tc>
          <w:tcPr>
            <w:tcW w:w="4111" w:type="dxa"/>
          </w:tcPr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>Описывать значимость своей профессии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>Презентовать структуру профессиональной деятельности по профессии</w:t>
            </w:r>
          </w:p>
        </w:tc>
        <w:tc>
          <w:tcPr>
            <w:tcW w:w="4076" w:type="dxa"/>
          </w:tcPr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>Сущность гражданско-патриотической позиции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>Общечеловеческие ценности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>Правила поведения в ходе выполнения профессиональной деятельности</w:t>
            </w:r>
          </w:p>
        </w:tc>
      </w:tr>
      <w:tr w:rsidR="009E2483" w:rsidRPr="009E2483" w:rsidTr="009E2483">
        <w:tc>
          <w:tcPr>
            <w:tcW w:w="1843" w:type="dxa"/>
          </w:tcPr>
          <w:p w:rsidR="009E2483" w:rsidRPr="009E2483" w:rsidRDefault="009E2483" w:rsidP="009E2483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</w:rPr>
              <w:t>ОК 07</w:t>
            </w:r>
          </w:p>
        </w:tc>
        <w:tc>
          <w:tcPr>
            <w:tcW w:w="4111" w:type="dxa"/>
          </w:tcPr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>Соблюдать нормы экологической безопасности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  <w:tc>
          <w:tcPr>
            <w:tcW w:w="4076" w:type="dxa"/>
          </w:tcPr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>Правила экологической безопасности при ведении профессиональной деятельности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 xml:space="preserve">Основные </w:t>
            </w:r>
            <w:proofErr w:type="gramStart"/>
            <w:r w:rsidRPr="009E2483">
              <w:rPr>
                <w:rFonts w:ascii="Times New Roman" w:eastAsia="MS Mincho" w:hAnsi="Times New Roman" w:cs="Times New Roman"/>
                <w:bCs/>
              </w:rPr>
              <w:t>ресурсы</w:t>
            </w:r>
            <w:proofErr w:type="gramEnd"/>
            <w:r w:rsidRPr="009E2483">
              <w:rPr>
                <w:rFonts w:ascii="Times New Roman" w:eastAsia="MS Mincho" w:hAnsi="Times New Roman" w:cs="Times New Roman"/>
                <w:bCs/>
              </w:rPr>
              <w:t xml:space="preserve"> задействованные в профессиональной деятельности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>Пути обеспечения ресурсосбережения.</w:t>
            </w:r>
          </w:p>
        </w:tc>
      </w:tr>
      <w:tr w:rsidR="009E2483" w:rsidRPr="009E2483" w:rsidTr="009E2483">
        <w:tc>
          <w:tcPr>
            <w:tcW w:w="1843" w:type="dxa"/>
          </w:tcPr>
          <w:p w:rsidR="009E2483" w:rsidRPr="009E2483" w:rsidRDefault="009E2483" w:rsidP="009E2483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</w:rPr>
              <w:t>ОК 09</w:t>
            </w:r>
          </w:p>
        </w:tc>
        <w:tc>
          <w:tcPr>
            <w:tcW w:w="4111" w:type="dxa"/>
          </w:tcPr>
          <w:p w:rsidR="009E2483" w:rsidRPr="009E2483" w:rsidRDefault="009E2483" w:rsidP="009E2483">
            <w:pPr>
              <w:spacing w:after="0" w:line="240" w:lineRule="auto"/>
              <w:ind w:left="34" w:right="-108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>Применять средства информационных технологий для решения профессиональных задач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>Использовать современное программное обеспечение</w:t>
            </w:r>
          </w:p>
        </w:tc>
        <w:tc>
          <w:tcPr>
            <w:tcW w:w="4076" w:type="dxa"/>
          </w:tcPr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>Современные средства и устройства информатизации</w:t>
            </w:r>
          </w:p>
          <w:p w:rsidR="009E2483" w:rsidRPr="009E2483" w:rsidRDefault="009E2483" w:rsidP="009E2483">
            <w:pPr>
              <w:spacing w:after="0" w:line="240" w:lineRule="auto"/>
              <w:ind w:left="34" w:right="-146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  <w:bCs/>
              </w:rPr>
              <w:t xml:space="preserve">Порядок их применения и программное обеспечение в </w:t>
            </w:r>
            <w:proofErr w:type="spellStart"/>
            <w:proofErr w:type="gramStart"/>
            <w:r w:rsidRPr="009E2483">
              <w:rPr>
                <w:rFonts w:ascii="Times New Roman" w:eastAsia="MS Mincho" w:hAnsi="Times New Roman" w:cs="Times New Roman"/>
                <w:bCs/>
              </w:rPr>
              <w:t>профессиональ</w:t>
            </w:r>
            <w:proofErr w:type="spellEnd"/>
            <w:r w:rsidRPr="009E2483">
              <w:rPr>
                <w:rFonts w:ascii="Times New Roman" w:eastAsia="MS Mincho" w:hAnsi="Times New Roman" w:cs="Times New Roman"/>
                <w:bCs/>
              </w:rPr>
              <w:t>-ной</w:t>
            </w:r>
            <w:proofErr w:type="gramEnd"/>
            <w:r w:rsidRPr="009E2483">
              <w:rPr>
                <w:rFonts w:ascii="Times New Roman" w:eastAsia="MS Mincho" w:hAnsi="Times New Roman" w:cs="Times New Roman"/>
                <w:bCs/>
              </w:rPr>
              <w:t xml:space="preserve"> деятельности</w:t>
            </w:r>
          </w:p>
        </w:tc>
      </w:tr>
      <w:tr w:rsidR="009E2483" w:rsidRPr="009E2483" w:rsidTr="009E2483">
        <w:tc>
          <w:tcPr>
            <w:tcW w:w="1843" w:type="dxa"/>
          </w:tcPr>
          <w:p w:rsidR="009E2483" w:rsidRPr="009E2483" w:rsidRDefault="009E2483" w:rsidP="009E2483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gramStart"/>
            <w:r w:rsidRPr="009E2483">
              <w:rPr>
                <w:rFonts w:ascii="Times New Roman" w:eastAsia="MS Mincho" w:hAnsi="Times New Roman" w:cs="Times New Roman"/>
              </w:rPr>
              <w:t>ОК</w:t>
            </w:r>
            <w:proofErr w:type="gramEnd"/>
            <w:r w:rsidRPr="009E2483">
              <w:rPr>
                <w:rFonts w:ascii="Times New Roman" w:eastAsia="MS Mincho" w:hAnsi="Times New Roman" w:cs="Times New Roman"/>
              </w:rPr>
              <w:t xml:space="preserve"> 10</w:t>
            </w:r>
          </w:p>
        </w:tc>
        <w:tc>
          <w:tcPr>
            <w:tcW w:w="4111" w:type="dxa"/>
          </w:tcPr>
          <w:p w:rsidR="009E2483" w:rsidRPr="009E2483" w:rsidRDefault="009E2483" w:rsidP="009E2483">
            <w:pPr>
              <w:spacing w:after="0" w:line="240" w:lineRule="auto"/>
              <w:ind w:left="3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</w:rPr>
              <w:t>понимать тексты на базовые профессиональные темы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</w:rPr>
              <w:t>участвовать в диалогах на знакомые общие и профессиональные темы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</w:rPr>
              <w:t>строить простые высказывания о себе и о своей профессиональной деятельности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</w:rPr>
              <w:t>кратко обосновывать и объяснить свои действия (текущие и планируемые)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076" w:type="dxa"/>
          </w:tcPr>
          <w:p w:rsidR="009E2483" w:rsidRPr="009E2483" w:rsidRDefault="009E2483" w:rsidP="009E2483">
            <w:pPr>
              <w:spacing w:after="0" w:line="240" w:lineRule="auto"/>
              <w:ind w:left="3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</w:rPr>
              <w:t>правила построения простых и сложных предложений на профессиональные темы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</w:rPr>
              <w:t>основные общеупотребительные глаголы (бытовая и профессиональная лексика)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</w:rPr>
              <w:t>особенности произношения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9E2483">
              <w:rPr>
                <w:rFonts w:ascii="Times New Roman" w:eastAsia="MS Mincho" w:hAnsi="Times New Roman" w:cs="Times New Roman"/>
              </w:rPr>
              <w:t>правила чтения текстов профессиональной направленности</w:t>
            </w:r>
          </w:p>
        </w:tc>
      </w:tr>
      <w:tr w:rsidR="00A064DD" w:rsidRPr="009E2483" w:rsidTr="009E2483">
        <w:tc>
          <w:tcPr>
            <w:tcW w:w="1843" w:type="dxa"/>
          </w:tcPr>
          <w:p w:rsidR="00A064DD" w:rsidRPr="009E2483" w:rsidRDefault="00A064DD" w:rsidP="009E2483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</w:rPr>
            </w:pPr>
            <w:proofErr w:type="gramStart"/>
            <w:r>
              <w:rPr>
                <w:rFonts w:ascii="Times New Roman" w:eastAsia="MS Mincho" w:hAnsi="Times New Roman" w:cs="Times New Roman"/>
              </w:rPr>
              <w:t>ОК</w:t>
            </w:r>
            <w:proofErr w:type="gramEnd"/>
            <w:r>
              <w:rPr>
                <w:rFonts w:ascii="Times New Roman" w:eastAsia="MS Mincho" w:hAnsi="Times New Roman" w:cs="Times New Roman"/>
              </w:rPr>
              <w:t xml:space="preserve"> 11</w:t>
            </w:r>
          </w:p>
        </w:tc>
        <w:tc>
          <w:tcPr>
            <w:tcW w:w="4111" w:type="dxa"/>
          </w:tcPr>
          <w:p w:rsidR="00A064DD" w:rsidRDefault="00A064DD" w:rsidP="00105C47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</w:rPr>
            </w:pPr>
            <w:r>
              <w:rPr>
                <w:rFonts w:ascii="Times New Roman" w:eastAsia="MS Mincho" w:hAnsi="Times New Roman" w:cs="Times New Roman"/>
                <w:bCs/>
              </w:rPr>
              <w:t>В</w:t>
            </w:r>
            <w:r w:rsidRPr="00BC6B15">
              <w:rPr>
                <w:rFonts w:ascii="Times New Roman" w:eastAsia="MS Mincho" w:hAnsi="Times New Roman" w:cs="Times New Roman"/>
                <w:bCs/>
              </w:rPr>
              <w:t xml:space="preserve">ыявлять достоинства и недостатки </w:t>
            </w:r>
            <w:r w:rsidRPr="00BC6B15">
              <w:rPr>
                <w:rFonts w:ascii="Times New Roman" w:eastAsia="MS Mincho" w:hAnsi="Times New Roman" w:cs="Times New Roman"/>
                <w:bCs/>
              </w:rPr>
              <w:lastRenderedPageBreak/>
              <w:t xml:space="preserve">коммерческой идеи; </w:t>
            </w:r>
            <w:r>
              <w:rPr>
                <w:rFonts w:ascii="Times New Roman" w:eastAsia="MS Mincho" w:hAnsi="Times New Roman" w:cs="Times New Roman"/>
                <w:bCs/>
              </w:rPr>
              <w:t xml:space="preserve">   </w:t>
            </w:r>
          </w:p>
          <w:p w:rsidR="00A064DD" w:rsidRDefault="00A064DD" w:rsidP="00105C47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</w:rPr>
            </w:pPr>
            <w:r w:rsidRPr="00BC6B15">
              <w:rPr>
                <w:rFonts w:ascii="Times New Roman" w:eastAsia="MS Mincho" w:hAnsi="Times New Roman" w:cs="Times New Roman"/>
                <w:bCs/>
              </w:rPr>
              <w:t xml:space="preserve">презентовать идеи открытия собственного дела в профессиональной деятельности; </w:t>
            </w:r>
          </w:p>
          <w:p w:rsidR="00A064DD" w:rsidRDefault="00A064DD" w:rsidP="00105C47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iCs/>
              </w:rPr>
            </w:pPr>
            <w:r w:rsidRPr="00BC6B15">
              <w:rPr>
                <w:rFonts w:ascii="Times New Roman" w:eastAsia="MS Mincho" w:hAnsi="Times New Roman" w:cs="Times New Roman"/>
                <w:bCs/>
              </w:rPr>
              <w:t xml:space="preserve">оформлять бизнес-план; рассчитывать размеры выплат по процентным ставкам кредитования; </w:t>
            </w:r>
            <w:r w:rsidRPr="00BC6B15">
              <w:rPr>
                <w:rFonts w:ascii="Times New Roman" w:eastAsia="MS Mincho" w:hAnsi="Times New Roman" w:cs="Times New Roman"/>
                <w:b/>
                <w:iCs/>
              </w:rPr>
              <w:t>о</w:t>
            </w:r>
            <w:r w:rsidRPr="00BC6B15">
              <w:rPr>
                <w:rFonts w:ascii="Times New Roman" w:eastAsia="MS Mincho" w:hAnsi="Times New Roman" w:cs="Times New Roman"/>
                <w:iCs/>
              </w:rPr>
              <w:t xml:space="preserve">пределять </w:t>
            </w:r>
            <w:proofErr w:type="gramStart"/>
            <w:r w:rsidRPr="00BC6B15">
              <w:rPr>
                <w:rFonts w:ascii="Times New Roman" w:eastAsia="MS Mincho" w:hAnsi="Times New Roman" w:cs="Times New Roman"/>
                <w:iCs/>
              </w:rPr>
              <w:t>инвестиционную</w:t>
            </w:r>
            <w:proofErr w:type="gramEnd"/>
            <w:r>
              <w:rPr>
                <w:rFonts w:ascii="Times New Roman" w:eastAsia="MS Mincho" w:hAnsi="Times New Roman" w:cs="Times New Roman"/>
                <w:iCs/>
              </w:rPr>
              <w:t>;</w:t>
            </w:r>
            <w:r w:rsidRPr="00BC6B15">
              <w:rPr>
                <w:rFonts w:ascii="Times New Roman" w:eastAsia="MS Mincho" w:hAnsi="Times New Roman" w:cs="Times New Roman"/>
                <w:iCs/>
              </w:rPr>
              <w:t xml:space="preserve"> </w:t>
            </w:r>
            <w:r>
              <w:rPr>
                <w:rFonts w:ascii="Times New Roman" w:eastAsia="MS Mincho" w:hAnsi="Times New Roman" w:cs="Times New Roman"/>
                <w:iCs/>
              </w:rPr>
              <w:t xml:space="preserve"> </w:t>
            </w:r>
          </w:p>
          <w:p w:rsidR="00A064DD" w:rsidRDefault="00A064DD" w:rsidP="00105C47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iCs/>
              </w:rPr>
            </w:pPr>
            <w:r w:rsidRPr="00BC6B15">
              <w:rPr>
                <w:rFonts w:ascii="Times New Roman" w:eastAsia="MS Mincho" w:hAnsi="Times New Roman" w:cs="Times New Roman"/>
                <w:iCs/>
              </w:rPr>
              <w:t xml:space="preserve">привлекательность коммерческих идей в рамках профессиональной деятельности; </w:t>
            </w:r>
          </w:p>
          <w:p w:rsidR="00A064DD" w:rsidRDefault="00A064DD" w:rsidP="00105C47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iCs/>
              </w:rPr>
            </w:pPr>
            <w:r w:rsidRPr="00BC6B15">
              <w:rPr>
                <w:rFonts w:ascii="Times New Roman" w:eastAsia="MS Mincho" w:hAnsi="Times New Roman" w:cs="Times New Roman"/>
                <w:iCs/>
              </w:rPr>
              <w:t xml:space="preserve">презентовать бизнес-идею; </w:t>
            </w:r>
          </w:p>
          <w:p w:rsidR="00A064DD" w:rsidRPr="00CC66EC" w:rsidRDefault="00A064DD" w:rsidP="00105C47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</w:rPr>
            </w:pPr>
            <w:r w:rsidRPr="00BC6B15">
              <w:rPr>
                <w:rFonts w:ascii="Times New Roman" w:eastAsia="MS Mincho" w:hAnsi="Times New Roman" w:cs="Times New Roman"/>
                <w:iCs/>
              </w:rPr>
              <w:t>определять источники финансирования</w:t>
            </w:r>
          </w:p>
        </w:tc>
        <w:tc>
          <w:tcPr>
            <w:tcW w:w="4076" w:type="dxa"/>
          </w:tcPr>
          <w:p w:rsidR="00A064DD" w:rsidRPr="00CC66EC" w:rsidRDefault="00A064DD" w:rsidP="00105C47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eastAsia="MS Mincho" w:hAnsi="Times New Roman" w:cs="Times New Roman"/>
                <w:bCs/>
              </w:rPr>
              <w:lastRenderedPageBreak/>
              <w:t>О</w:t>
            </w:r>
            <w:r w:rsidRPr="00BC6B15">
              <w:rPr>
                <w:rFonts w:ascii="Times New Roman" w:eastAsia="MS Mincho" w:hAnsi="Times New Roman" w:cs="Times New Roman"/>
                <w:bCs/>
              </w:rPr>
              <w:t xml:space="preserve">сновы предпринимательской </w:t>
            </w:r>
            <w:r w:rsidRPr="00BC6B15">
              <w:rPr>
                <w:rFonts w:ascii="Times New Roman" w:eastAsia="MS Mincho" w:hAnsi="Times New Roman" w:cs="Times New Roman"/>
                <w:bCs/>
              </w:rPr>
              <w:lastRenderedPageBreak/>
              <w:t>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</w:tbl>
    <w:p w:rsid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9E2483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FC49E8" w:rsidRPr="009E2483" w:rsidRDefault="00FC49E8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9E2483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FC49E8" w:rsidRPr="009E2483" w:rsidRDefault="00FC49E8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44"/>
        <w:gridCol w:w="2027"/>
      </w:tblGrid>
      <w:tr w:rsidR="009E2483" w:rsidRPr="009E2483" w:rsidTr="009C73F0">
        <w:trPr>
          <w:trHeight w:val="430"/>
        </w:trPr>
        <w:tc>
          <w:tcPr>
            <w:tcW w:w="3941" w:type="pct"/>
            <w:vAlign w:val="center"/>
          </w:tcPr>
          <w:p w:rsidR="009E2483" w:rsidRPr="009E2483" w:rsidRDefault="009E2483" w:rsidP="009E2483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059" w:type="pct"/>
            <w:vAlign w:val="center"/>
          </w:tcPr>
          <w:p w:rsidR="009E2483" w:rsidRPr="009E2483" w:rsidRDefault="009E2483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B53204" w:rsidRPr="009E2483" w:rsidTr="009C73F0">
        <w:trPr>
          <w:trHeight w:val="262"/>
        </w:trPr>
        <w:tc>
          <w:tcPr>
            <w:tcW w:w="3941" w:type="pct"/>
            <w:vAlign w:val="center"/>
          </w:tcPr>
          <w:p w:rsidR="00B53204" w:rsidRPr="009E2483" w:rsidRDefault="00B53204" w:rsidP="009E2483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B53204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</w:t>
            </w:r>
          </w:p>
        </w:tc>
        <w:tc>
          <w:tcPr>
            <w:tcW w:w="1059" w:type="pct"/>
            <w:vAlign w:val="center"/>
          </w:tcPr>
          <w:p w:rsidR="00B53204" w:rsidRDefault="00B53204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  <w:t>104</w:t>
            </w:r>
          </w:p>
        </w:tc>
      </w:tr>
      <w:tr w:rsidR="00B53204" w:rsidRPr="009E2483" w:rsidTr="009C73F0">
        <w:trPr>
          <w:trHeight w:val="262"/>
        </w:trPr>
        <w:tc>
          <w:tcPr>
            <w:tcW w:w="3941" w:type="pct"/>
            <w:vAlign w:val="center"/>
          </w:tcPr>
          <w:p w:rsidR="00B53204" w:rsidRPr="00CC66EC" w:rsidRDefault="00B53204" w:rsidP="00B53204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Самостоятельная работа (не более 20%)</w:t>
            </w:r>
          </w:p>
        </w:tc>
        <w:tc>
          <w:tcPr>
            <w:tcW w:w="1059" w:type="pct"/>
            <w:vAlign w:val="center"/>
          </w:tcPr>
          <w:p w:rsidR="00B53204" w:rsidRPr="00CC66EC" w:rsidRDefault="00B53204" w:rsidP="00B53204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       12</w:t>
            </w:r>
          </w:p>
        </w:tc>
      </w:tr>
      <w:tr w:rsidR="00B53204" w:rsidRPr="009E2483" w:rsidTr="009C73F0">
        <w:trPr>
          <w:trHeight w:val="262"/>
        </w:trPr>
        <w:tc>
          <w:tcPr>
            <w:tcW w:w="3941" w:type="pct"/>
            <w:vAlign w:val="center"/>
          </w:tcPr>
          <w:p w:rsidR="00B53204" w:rsidRPr="00CC66EC" w:rsidRDefault="00B53204" w:rsidP="00B53204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CC66EC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Обязательная учебная нагрузка</w:t>
            </w:r>
          </w:p>
        </w:tc>
        <w:tc>
          <w:tcPr>
            <w:tcW w:w="1059" w:type="pct"/>
            <w:vAlign w:val="center"/>
          </w:tcPr>
          <w:p w:rsidR="00B53204" w:rsidRPr="00CC66EC" w:rsidRDefault="00B53204" w:rsidP="00B53204">
            <w:pPr>
              <w:spacing w:after="0" w:line="240" w:lineRule="auto"/>
              <w:ind w:firstLine="40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      92</w:t>
            </w:r>
          </w:p>
        </w:tc>
      </w:tr>
      <w:tr w:rsidR="00B53204" w:rsidRPr="009E2483" w:rsidTr="009C73F0">
        <w:trPr>
          <w:trHeight w:val="267"/>
        </w:trPr>
        <w:tc>
          <w:tcPr>
            <w:tcW w:w="5000" w:type="pct"/>
            <w:gridSpan w:val="2"/>
            <w:vAlign w:val="center"/>
          </w:tcPr>
          <w:p w:rsidR="00B53204" w:rsidRPr="009E2483" w:rsidRDefault="00B53204" w:rsidP="009E2483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B53204" w:rsidRPr="009E2483" w:rsidTr="009C73F0">
        <w:trPr>
          <w:trHeight w:val="242"/>
        </w:trPr>
        <w:tc>
          <w:tcPr>
            <w:tcW w:w="3941" w:type="pct"/>
            <w:vAlign w:val="center"/>
          </w:tcPr>
          <w:p w:rsidR="00B53204" w:rsidRPr="009E2483" w:rsidRDefault="00B53204" w:rsidP="009E2483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59" w:type="pct"/>
            <w:vAlign w:val="center"/>
          </w:tcPr>
          <w:p w:rsidR="00B53204" w:rsidRPr="009E2483" w:rsidRDefault="00B53204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46</w:t>
            </w:r>
          </w:p>
        </w:tc>
      </w:tr>
      <w:tr w:rsidR="00B53204" w:rsidRPr="009E2483" w:rsidTr="009C73F0">
        <w:trPr>
          <w:trHeight w:val="247"/>
        </w:trPr>
        <w:tc>
          <w:tcPr>
            <w:tcW w:w="3941" w:type="pct"/>
            <w:vAlign w:val="center"/>
          </w:tcPr>
          <w:p w:rsidR="00B53204" w:rsidRPr="009E2483" w:rsidRDefault="00B53204" w:rsidP="009E2483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лабораторные занятия </w:t>
            </w:r>
          </w:p>
        </w:tc>
        <w:tc>
          <w:tcPr>
            <w:tcW w:w="1059" w:type="pct"/>
            <w:vAlign w:val="center"/>
          </w:tcPr>
          <w:p w:rsidR="00B53204" w:rsidRPr="009E2483" w:rsidRDefault="00B53204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12</w:t>
            </w:r>
          </w:p>
        </w:tc>
      </w:tr>
      <w:tr w:rsidR="00B53204" w:rsidRPr="009E2483" w:rsidTr="009C73F0">
        <w:trPr>
          <w:trHeight w:val="378"/>
        </w:trPr>
        <w:tc>
          <w:tcPr>
            <w:tcW w:w="3941" w:type="pct"/>
            <w:vAlign w:val="center"/>
          </w:tcPr>
          <w:p w:rsidR="00B53204" w:rsidRPr="009E2483" w:rsidRDefault="00B53204" w:rsidP="009E2483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059" w:type="pct"/>
            <w:vAlign w:val="center"/>
          </w:tcPr>
          <w:p w:rsidR="00B53204" w:rsidRPr="009E2483" w:rsidRDefault="00B53204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34</w:t>
            </w:r>
          </w:p>
        </w:tc>
      </w:tr>
      <w:tr w:rsidR="00B53204" w:rsidRPr="009E2483" w:rsidTr="009C73F0">
        <w:trPr>
          <w:trHeight w:val="378"/>
        </w:trPr>
        <w:tc>
          <w:tcPr>
            <w:tcW w:w="3941" w:type="pct"/>
            <w:vAlign w:val="center"/>
          </w:tcPr>
          <w:p w:rsidR="00B53204" w:rsidRPr="009E2483" w:rsidRDefault="00B53204" w:rsidP="009E2483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059" w:type="pct"/>
            <w:vAlign w:val="center"/>
          </w:tcPr>
          <w:p w:rsidR="00B53204" w:rsidRPr="009E2483" w:rsidRDefault="00B53204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  3</w:t>
            </w:r>
          </w:p>
        </w:tc>
      </w:tr>
      <w:tr w:rsidR="00B53204" w:rsidRPr="009E2483" w:rsidTr="009C73F0">
        <w:trPr>
          <w:trHeight w:val="378"/>
        </w:trPr>
        <w:tc>
          <w:tcPr>
            <w:tcW w:w="3941" w:type="pct"/>
            <w:vAlign w:val="center"/>
          </w:tcPr>
          <w:p w:rsidR="00B53204" w:rsidRPr="009E2483" w:rsidRDefault="00B53204" w:rsidP="009E2483">
            <w:pPr>
              <w:spacing w:after="0" w:line="240" w:lineRule="auto"/>
              <w:ind w:left="142" w:hanging="14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59" w:type="pct"/>
            <w:vAlign w:val="center"/>
          </w:tcPr>
          <w:p w:rsidR="00B53204" w:rsidRPr="009E2483" w:rsidRDefault="00B53204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12</w:t>
            </w:r>
          </w:p>
        </w:tc>
      </w:tr>
      <w:tr w:rsidR="00B53204" w:rsidRPr="009E2483" w:rsidTr="00B53204">
        <w:trPr>
          <w:trHeight w:val="378"/>
        </w:trPr>
        <w:tc>
          <w:tcPr>
            <w:tcW w:w="5000" w:type="pct"/>
            <w:gridSpan w:val="2"/>
            <w:vAlign w:val="center"/>
          </w:tcPr>
          <w:p w:rsidR="00B53204" w:rsidRPr="009E2483" w:rsidRDefault="00B53204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 w:rsidRPr="00CC66EC"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проводится в форме </w:t>
            </w:r>
            <w:r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                                     </w:t>
            </w:r>
            <w:r w:rsidRPr="004518BD">
              <w:rPr>
                <w:rFonts w:ascii="Times New Roman" w:eastAsia="MS Mincho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экзамена</w:t>
            </w:r>
          </w:p>
        </w:tc>
      </w:tr>
    </w:tbl>
    <w:p w:rsidR="009E2483" w:rsidRPr="009E2483" w:rsidRDefault="009E2483" w:rsidP="009E2483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Default="009E2483" w:rsidP="009E2483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B53204" w:rsidRDefault="00B53204" w:rsidP="009E2483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B53204" w:rsidRDefault="00B53204" w:rsidP="009E2483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B53204" w:rsidRPr="009E2483" w:rsidRDefault="00B53204" w:rsidP="009E2483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sectPr w:rsidR="00B53204" w:rsidRPr="009E2483" w:rsidSect="009C73F0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  <w:r w:rsidRPr="009E2483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tbl>
      <w:tblPr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06"/>
        <w:gridCol w:w="12"/>
        <w:gridCol w:w="8626"/>
        <w:gridCol w:w="19"/>
        <w:gridCol w:w="90"/>
        <w:gridCol w:w="12"/>
        <w:gridCol w:w="9"/>
        <w:gridCol w:w="19"/>
        <w:gridCol w:w="1155"/>
        <w:gridCol w:w="1279"/>
        <w:gridCol w:w="1833"/>
      </w:tblGrid>
      <w:tr w:rsidR="009E2483" w:rsidRPr="009E2483" w:rsidTr="0049434D">
        <w:trPr>
          <w:trHeight w:val="20"/>
        </w:trPr>
        <w:tc>
          <w:tcPr>
            <w:tcW w:w="805" w:type="pct"/>
          </w:tcPr>
          <w:p w:rsidR="009E2483" w:rsidRPr="009E2483" w:rsidRDefault="009E2483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195" w:type="pct"/>
            <w:gridSpan w:val="8"/>
          </w:tcPr>
          <w:p w:rsidR="009E2483" w:rsidRPr="009E2483" w:rsidRDefault="009E2483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11" w:type="pct"/>
          </w:tcPr>
          <w:p w:rsidR="009E2483" w:rsidRPr="009E2483" w:rsidRDefault="009E2483" w:rsidP="009E2483">
            <w:pPr>
              <w:spacing w:after="0" w:line="240" w:lineRule="auto"/>
              <w:ind w:hanging="44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589" w:type="pct"/>
          </w:tcPr>
          <w:p w:rsidR="009E2483" w:rsidRPr="009E2483" w:rsidRDefault="009E2483" w:rsidP="009E2483">
            <w:pPr>
              <w:spacing w:after="0" w:line="240" w:lineRule="auto"/>
              <w:ind w:hanging="44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9E2483" w:rsidRPr="009E2483" w:rsidTr="0049434D">
        <w:trPr>
          <w:trHeight w:val="20"/>
        </w:trPr>
        <w:tc>
          <w:tcPr>
            <w:tcW w:w="805" w:type="pct"/>
          </w:tcPr>
          <w:p w:rsidR="009E2483" w:rsidRPr="009E2483" w:rsidRDefault="009E2483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5" w:type="pct"/>
            <w:gridSpan w:val="8"/>
          </w:tcPr>
          <w:p w:rsidR="009E2483" w:rsidRPr="009E2483" w:rsidRDefault="009E2483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" w:type="pct"/>
          </w:tcPr>
          <w:p w:rsidR="009E2483" w:rsidRPr="009E2483" w:rsidRDefault="009E2483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9" w:type="pct"/>
          </w:tcPr>
          <w:p w:rsidR="009E2483" w:rsidRPr="009E2483" w:rsidRDefault="009E2483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9E2483" w:rsidRPr="009E2483" w:rsidTr="0049434D">
        <w:trPr>
          <w:trHeight w:val="20"/>
        </w:trPr>
        <w:tc>
          <w:tcPr>
            <w:tcW w:w="805" w:type="pct"/>
          </w:tcPr>
          <w:p w:rsidR="009E2483" w:rsidRPr="009E2483" w:rsidRDefault="009E2483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3195" w:type="pct"/>
            <w:gridSpan w:val="8"/>
          </w:tcPr>
          <w:p w:rsidR="009E2483" w:rsidRPr="009E2483" w:rsidRDefault="009E2483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Организация кулинарного и кондитерского производства в организациях питания</w:t>
            </w:r>
          </w:p>
        </w:tc>
        <w:tc>
          <w:tcPr>
            <w:tcW w:w="411" w:type="pct"/>
          </w:tcPr>
          <w:p w:rsidR="009E2483" w:rsidRPr="009E2483" w:rsidRDefault="00180225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89" w:type="pct"/>
          </w:tcPr>
          <w:p w:rsidR="009E2483" w:rsidRPr="009E2483" w:rsidRDefault="009E2483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49434D" w:rsidRPr="009E2483" w:rsidTr="0049434D">
        <w:trPr>
          <w:trHeight w:val="20"/>
        </w:trPr>
        <w:tc>
          <w:tcPr>
            <w:tcW w:w="805" w:type="pct"/>
            <w:vMerge w:val="restart"/>
          </w:tcPr>
          <w:p w:rsidR="0049434D" w:rsidRPr="009E2483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1.1</w:t>
            </w:r>
          </w:p>
          <w:p w:rsidR="0049434D" w:rsidRPr="009E2483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Классификация и характеристика основных типов организаций питания</w:t>
            </w:r>
          </w:p>
        </w:tc>
        <w:tc>
          <w:tcPr>
            <w:tcW w:w="2815" w:type="pct"/>
            <w:gridSpan w:val="5"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80" w:type="pct"/>
            <w:gridSpan w:val="3"/>
          </w:tcPr>
          <w:p w:rsidR="0049434D" w:rsidRPr="009E2483" w:rsidRDefault="0049434D" w:rsidP="0049434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Уровень усвоения</w:t>
            </w:r>
          </w:p>
        </w:tc>
        <w:tc>
          <w:tcPr>
            <w:tcW w:w="411" w:type="pct"/>
            <w:vMerge w:val="restart"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 w:val="restart"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 10</w:t>
            </w:r>
          </w:p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</w:tc>
      </w:tr>
      <w:tr w:rsidR="0049434D" w:rsidRPr="009E2483" w:rsidTr="0049434D">
        <w:trPr>
          <w:trHeight w:val="20"/>
        </w:trPr>
        <w:tc>
          <w:tcPr>
            <w:tcW w:w="805" w:type="pct"/>
            <w:vMerge/>
          </w:tcPr>
          <w:p w:rsidR="0049434D" w:rsidRPr="009E2483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15" w:type="pct"/>
            <w:gridSpan w:val="5"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Классификация, основные типы и классы организаций питания. Характеристика основных типов организаций питания. Специализация организаций питания</w:t>
            </w:r>
          </w:p>
        </w:tc>
        <w:tc>
          <w:tcPr>
            <w:tcW w:w="380" w:type="pct"/>
            <w:gridSpan w:val="3"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61D" w:rsidRPr="009E2483" w:rsidTr="0049434D">
        <w:trPr>
          <w:trHeight w:val="20"/>
        </w:trPr>
        <w:tc>
          <w:tcPr>
            <w:tcW w:w="805" w:type="pct"/>
            <w:vMerge/>
          </w:tcPr>
          <w:p w:rsidR="009C161D" w:rsidRPr="009E2483" w:rsidRDefault="009C161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95" w:type="pct"/>
            <w:gridSpan w:val="8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411" w:type="pct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9" w:type="pct"/>
            <w:vMerge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9434D" w:rsidRPr="009E2483" w:rsidTr="0049434D">
        <w:trPr>
          <w:trHeight w:val="20"/>
        </w:trPr>
        <w:tc>
          <w:tcPr>
            <w:tcW w:w="805" w:type="pct"/>
            <w:vMerge/>
          </w:tcPr>
          <w:p w:rsidR="0049434D" w:rsidRPr="009E2483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95" w:type="pct"/>
            <w:gridSpan w:val="8"/>
          </w:tcPr>
          <w:p w:rsidR="0049434D" w:rsidRDefault="0049434D" w:rsidP="009C161D">
            <w:pPr>
              <w:spacing w:after="0" w:line="240" w:lineRule="auto"/>
              <w:contextualSpacing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1.Изучение нормативных документов регламентирующих деятельность ПОП (решение ситуаций)</w:t>
            </w:r>
          </w:p>
        </w:tc>
        <w:tc>
          <w:tcPr>
            <w:tcW w:w="411" w:type="pct"/>
          </w:tcPr>
          <w:p w:rsidR="0049434D" w:rsidRDefault="0049434D" w:rsidP="0049434D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9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61D" w:rsidRPr="009E2483" w:rsidTr="0049434D">
        <w:trPr>
          <w:trHeight w:val="20"/>
        </w:trPr>
        <w:tc>
          <w:tcPr>
            <w:tcW w:w="805" w:type="pct"/>
            <w:vMerge/>
          </w:tcPr>
          <w:p w:rsidR="009C161D" w:rsidRPr="009E2483" w:rsidRDefault="009C161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95" w:type="pct"/>
            <w:gridSpan w:val="8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9C161D" w:rsidRPr="009E2483" w:rsidRDefault="009C161D" w:rsidP="006C115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</w:t>
            </w:r>
            <w:proofErr w:type="gramStart"/>
            <w:r w:rsidR="0049434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интеллект-карты</w:t>
            </w:r>
            <w:proofErr w:type="gramEnd"/>
            <w:r w:rsidR="0049434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: «Типы ПОП»</w:t>
            </w:r>
          </w:p>
        </w:tc>
        <w:tc>
          <w:tcPr>
            <w:tcW w:w="411" w:type="pct"/>
          </w:tcPr>
          <w:p w:rsidR="009C161D" w:rsidRPr="009E2483" w:rsidRDefault="00180225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9" w:type="pct"/>
            <w:vMerge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9434D" w:rsidRPr="009E2483" w:rsidTr="0049434D">
        <w:trPr>
          <w:trHeight w:val="276"/>
        </w:trPr>
        <w:tc>
          <w:tcPr>
            <w:tcW w:w="805" w:type="pct"/>
            <w:vMerge w:val="restart"/>
          </w:tcPr>
          <w:p w:rsidR="0049434D" w:rsidRPr="009E2483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1.2</w:t>
            </w:r>
          </w:p>
          <w:p w:rsidR="0049434D" w:rsidRPr="009E2483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Принципы организации кулинарного и кондитерского производства</w:t>
            </w:r>
          </w:p>
        </w:tc>
        <w:tc>
          <w:tcPr>
            <w:tcW w:w="2811" w:type="pct"/>
            <w:gridSpan w:val="4"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84" w:type="pct"/>
            <w:gridSpan w:val="4"/>
          </w:tcPr>
          <w:p w:rsidR="0049434D" w:rsidRPr="009E2483" w:rsidRDefault="0049434D" w:rsidP="0049434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Уровень усвоения</w:t>
            </w:r>
          </w:p>
        </w:tc>
        <w:tc>
          <w:tcPr>
            <w:tcW w:w="411" w:type="pct"/>
            <w:vMerge w:val="restart"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9" w:type="pct"/>
            <w:vMerge w:val="restart"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 10</w:t>
            </w:r>
          </w:p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9434D" w:rsidRPr="009E2483" w:rsidTr="0049434D">
        <w:trPr>
          <w:trHeight w:val="20"/>
        </w:trPr>
        <w:tc>
          <w:tcPr>
            <w:tcW w:w="805" w:type="pct"/>
            <w:vMerge/>
          </w:tcPr>
          <w:p w:rsidR="0049434D" w:rsidRPr="009E2483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11" w:type="pct"/>
            <w:gridSpan w:val="4"/>
          </w:tcPr>
          <w:p w:rsidR="0049434D" w:rsidRPr="009E2483" w:rsidRDefault="0049434D" w:rsidP="009E2483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Характеристика, назначение и особенности деятельности заготовочных, </w:t>
            </w:r>
            <w:proofErr w:type="spellStart"/>
            <w:r w:rsidRPr="009E248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доготовочных</w:t>
            </w:r>
            <w:proofErr w:type="spellEnd"/>
            <w:r w:rsidRPr="009E248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организаций питания и организаций с полным циклом производства. Характеристика структуры производства организации питания. Общие требования к организации рабочих мест повара.</w:t>
            </w:r>
          </w:p>
        </w:tc>
        <w:tc>
          <w:tcPr>
            <w:tcW w:w="384" w:type="pct"/>
            <w:gridSpan w:val="4"/>
          </w:tcPr>
          <w:p w:rsidR="0049434D" w:rsidRPr="009E2483" w:rsidRDefault="0049434D" w:rsidP="0049434D">
            <w:pPr>
              <w:spacing w:after="0" w:line="240" w:lineRule="auto"/>
              <w:ind w:left="360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9434D" w:rsidRPr="009E2483" w:rsidTr="0049434D">
        <w:trPr>
          <w:trHeight w:val="20"/>
        </w:trPr>
        <w:tc>
          <w:tcPr>
            <w:tcW w:w="805" w:type="pct"/>
            <w:vMerge/>
          </w:tcPr>
          <w:p w:rsidR="0049434D" w:rsidRPr="009E2483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11" w:type="pct"/>
            <w:gridSpan w:val="4"/>
          </w:tcPr>
          <w:p w:rsidR="0049434D" w:rsidRPr="009E2483" w:rsidRDefault="0049434D" w:rsidP="009E2483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Организация работы складских помещений в соответствии с типом организации питания. Нормируемые и ненормируемые потери. Правила приёмки, хранения и отпуска сырья, пищевых продуктов</w:t>
            </w:r>
          </w:p>
        </w:tc>
        <w:tc>
          <w:tcPr>
            <w:tcW w:w="384" w:type="pct"/>
            <w:gridSpan w:val="4"/>
          </w:tcPr>
          <w:p w:rsidR="0049434D" w:rsidRPr="009E2483" w:rsidRDefault="0049434D" w:rsidP="0049434D">
            <w:pPr>
              <w:spacing w:after="0" w:line="240" w:lineRule="auto"/>
              <w:ind w:left="360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9434D" w:rsidRPr="009E2483" w:rsidTr="0049434D">
        <w:trPr>
          <w:trHeight w:val="20"/>
        </w:trPr>
        <w:tc>
          <w:tcPr>
            <w:tcW w:w="805" w:type="pct"/>
            <w:vMerge/>
          </w:tcPr>
          <w:p w:rsidR="0049434D" w:rsidRPr="009E2483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11" w:type="pct"/>
            <w:gridSpan w:val="4"/>
          </w:tcPr>
          <w:p w:rsidR="0049434D" w:rsidRPr="009E2483" w:rsidRDefault="0049434D" w:rsidP="009E2483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Характеристика способов кулинарной обработки</w:t>
            </w:r>
          </w:p>
        </w:tc>
        <w:tc>
          <w:tcPr>
            <w:tcW w:w="384" w:type="pct"/>
            <w:gridSpan w:val="4"/>
          </w:tcPr>
          <w:p w:rsidR="0049434D" w:rsidRPr="009E2483" w:rsidRDefault="0049434D" w:rsidP="0049434D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9434D" w:rsidRPr="009E2483" w:rsidTr="0049434D">
        <w:trPr>
          <w:trHeight w:val="20"/>
        </w:trPr>
        <w:tc>
          <w:tcPr>
            <w:tcW w:w="805" w:type="pct"/>
            <w:vMerge/>
          </w:tcPr>
          <w:p w:rsidR="0049434D" w:rsidRPr="009E2483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11" w:type="pct"/>
            <w:gridSpan w:val="4"/>
          </w:tcPr>
          <w:p w:rsidR="0049434D" w:rsidRPr="009E2483" w:rsidRDefault="0049434D" w:rsidP="009E2483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Организация работы зон кухни, предназначенных для обработки сырья и приготовления полуфабрикатов. Характеристика организации рабочих мест повара. </w:t>
            </w:r>
          </w:p>
        </w:tc>
        <w:tc>
          <w:tcPr>
            <w:tcW w:w="384" w:type="pct"/>
            <w:gridSpan w:val="4"/>
          </w:tcPr>
          <w:p w:rsidR="0049434D" w:rsidRPr="009E2483" w:rsidRDefault="0049434D" w:rsidP="0049434D">
            <w:pPr>
              <w:spacing w:after="0" w:line="240" w:lineRule="auto"/>
              <w:ind w:left="360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9434D" w:rsidRPr="009E2483" w:rsidTr="0049434D">
        <w:trPr>
          <w:trHeight w:val="20"/>
        </w:trPr>
        <w:tc>
          <w:tcPr>
            <w:tcW w:w="805" w:type="pct"/>
            <w:vMerge/>
          </w:tcPr>
          <w:p w:rsidR="0049434D" w:rsidRPr="009E2483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11" w:type="pct"/>
            <w:gridSpan w:val="4"/>
          </w:tcPr>
          <w:p w:rsidR="0049434D" w:rsidRPr="009E2483" w:rsidRDefault="0049434D" w:rsidP="009E2483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Организация зон кухни, предназначенных для приготовления горячей кулинарной продукции. Характеристика организации рабочих мест повара. Особенности организации рабочих мест в суповом и соусном отделениях</w:t>
            </w:r>
          </w:p>
        </w:tc>
        <w:tc>
          <w:tcPr>
            <w:tcW w:w="384" w:type="pct"/>
            <w:gridSpan w:val="4"/>
          </w:tcPr>
          <w:p w:rsidR="0049434D" w:rsidRPr="009E2483" w:rsidRDefault="0049434D" w:rsidP="0049434D">
            <w:pPr>
              <w:spacing w:after="0" w:line="240" w:lineRule="auto"/>
              <w:ind w:left="360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9434D" w:rsidRPr="009E2483" w:rsidTr="0049434D">
        <w:trPr>
          <w:trHeight w:val="20"/>
        </w:trPr>
        <w:tc>
          <w:tcPr>
            <w:tcW w:w="805" w:type="pct"/>
            <w:vMerge/>
          </w:tcPr>
          <w:p w:rsidR="0049434D" w:rsidRPr="009E2483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11" w:type="pct"/>
            <w:gridSpan w:val="4"/>
          </w:tcPr>
          <w:p w:rsidR="0049434D" w:rsidRPr="009E2483" w:rsidRDefault="0049434D" w:rsidP="009E2483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Организация зон кухни, предназначенных для приготовления холодной </w:t>
            </w:r>
            <w:r w:rsidRPr="009E248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 xml:space="preserve">кулинарной продукции. Характеристика организации рабочих мест повара. </w:t>
            </w:r>
          </w:p>
        </w:tc>
        <w:tc>
          <w:tcPr>
            <w:tcW w:w="384" w:type="pct"/>
            <w:gridSpan w:val="4"/>
          </w:tcPr>
          <w:p w:rsidR="0049434D" w:rsidRPr="009E2483" w:rsidRDefault="0049434D" w:rsidP="0049434D">
            <w:pPr>
              <w:spacing w:after="0" w:line="240" w:lineRule="auto"/>
              <w:ind w:left="360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11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9434D" w:rsidRPr="009E2483" w:rsidTr="0049434D">
        <w:trPr>
          <w:trHeight w:val="20"/>
        </w:trPr>
        <w:tc>
          <w:tcPr>
            <w:tcW w:w="805" w:type="pct"/>
            <w:vMerge/>
          </w:tcPr>
          <w:p w:rsidR="0049434D" w:rsidRPr="009E2483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11" w:type="pct"/>
            <w:gridSpan w:val="4"/>
          </w:tcPr>
          <w:p w:rsidR="0049434D" w:rsidRPr="009E2483" w:rsidRDefault="0049434D" w:rsidP="009E2483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Особенности организации рабочих мест повара в кулинарном цехе</w:t>
            </w:r>
          </w:p>
        </w:tc>
        <w:tc>
          <w:tcPr>
            <w:tcW w:w="384" w:type="pct"/>
            <w:gridSpan w:val="4"/>
          </w:tcPr>
          <w:p w:rsidR="0049434D" w:rsidRPr="009E2483" w:rsidRDefault="0049434D" w:rsidP="0049434D">
            <w:p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    2</w:t>
            </w:r>
          </w:p>
        </w:tc>
        <w:tc>
          <w:tcPr>
            <w:tcW w:w="411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9434D" w:rsidRPr="009E2483" w:rsidTr="0049434D">
        <w:trPr>
          <w:trHeight w:val="20"/>
        </w:trPr>
        <w:tc>
          <w:tcPr>
            <w:tcW w:w="805" w:type="pct"/>
            <w:vMerge/>
          </w:tcPr>
          <w:p w:rsidR="0049434D" w:rsidRPr="009E2483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11" w:type="pct"/>
            <w:gridSpan w:val="4"/>
          </w:tcPr>
          <w:p w:rsidR="0049434D" w:rsidRPr="009E2483" w:rsidRDefault="0049434D" w:rsidP="009E2483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Организация работы кондитерского цеха. Организация рабочих мест по производству кондитерской продукции</w:t>
            </w:r>
          </w:p>
        </w:tc>
        <w:tc>
          <w:tcPr>
            <w:tcW w:w="384" w:type="pct"/>
            <w:gridSpan w:val="4"/>
          </w:tcPr>
          <w:p w:rsidR="0049434D" w:rsidRPr="009E2483" w:rsidRDefault="0049434D" w:rsidP="0049434D">
            <w:pPr>
              <w:spacing w:after="0" w:line="240" w:lineRule="auto"/>
              <w:ind w:left="360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9434D" w:rsidRPr="009E2483" w:rsidTr="0049434D">
        <w:trPr>
          <w:trHeight w:val="20"/>
        </w:trPr>
        <w:tc>
          <w:tcPr>
            <w:tcW w:w="805" w:type="pct"/>
            <w:vMerge/>
          </w:tcPr>
          <w:p w:rsidR="0049434D" w:rsidRPr="009E2483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11" w:type="pct"/>
            <w:gridSpan w:val="4"/>
          </w:tcPr>
          <w:p w:rsidR="0049434D" w:rsidRPr="009E2483" w:rsidRDefault="0049434D" w:rsidP="009E2483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Организация реализации готовой кулинарной продукции. Общие требования к хранению и отпуску готовой кулинарной продукции. Организация рабочих мест повара по отпуску готовой кулинарной продукции для различных форм обслуживания</w:t>
            </w:r>
          </w:p>
        </w:tc>
        <w:tc>
          <w:tcPr>
            <w:tcW w:w="384" w:type="pct"/>
            <w:gridSpan w:val="4"/>
          </w:tcPr>
          <w:p w:rsidR="0049434D" w:rsidRPr="009E2483" w:rsidRDefault="0049434D" w:rsidP="0049434D">
            <w:pPr>
              <w:spacing w:after="0" w:line="240" w:lineRule="auto"/>
              <w:ind w:left="360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61D" w:rsidRPr="009E2483" w:rsidTr="0049434D">
        <w:trPr>
          <w:trHeight w:val="20"/>
        </w:trPr>
        <w:tc>
          <w:tcPr>
            <w:tcW w:w="805" w:type="pct"/>
            <w:vMerge/>
          </w:tcPr>
          <w:p w:rsidR="009C161D" w:rsidRPr="009E2483" w:rsidRDefault="009C161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95" w:type="pct"/>
            <w:gridSpan w:val="8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411" w:type="pct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89" w:type="pct"/>
            <w:vMerge w:val="restart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 10</w:t>
            </w:r>
          </w:p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61D" w:rsidRPr="009E2483" w:rsidTr="0049434D">
        <w:trPr>
          <w:trHeight w:val="20"/>
        </w:trPr>
        <w:tc>
          <w:tcPr>
            <w:tcW w:w="805" w:type="pct"/>
            <w:vMerge/>
          </w:tcPr>
          <w:p w:rsidR="009C161D" w:rsidRPr="009E2483" w:rsidRDefault="009C161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95" w:type="pct"/>
            <w:gridSpan w:val="8"/>
          </w:tcPr>
          <w:p w:rsidR="009C161D" w:rsidRDefault="009C161D" w:rsidP="009E248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Приемка товаров по количеству и качеству.</w:t>
            </w:r>
          </w:p>
        </w:tc>
        <w:tc>
          <w:tcPr>
            <w:tcW w:w="411" w:type="pct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9" w:type="pct"/>
            <w:vMerge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61D" w:rsidRPr="009E2483" w:rsidTr="0049434D">
        <w:trPr>
          <w:trHeight w:val="20"/>
        </w:trPr>
        <w:tc>
          <w:tcPr>
            <w:tcW w:w="805" w:type="pct"/>
            <w:vMerge/>
          </w:tcPr>
          <w:p w:rsidR="009C161D" w:rsidRPr="009E2483" w:rsidRDefault="009C161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95" w:type="pct"/>
            <w:gridSpan w:val="8"/>
          </w:tcPr>
          <w:p w:rsidR="009C161D" w:rsidRPr="009E2483" w:rsidRDefault="009C161D" w:rsidP="009E248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Определение и оформление нормируемых и ненормируемых потерь</w:t>
            </w:r>
          </w:p>
        </w:tc>
        <w:tc>
          <w:tcPr>
            <w:tcW w:w="411" w:type="pct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9" w:type="pct"/>
            <w:vMerge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61D" w:rsidRPr="009E2483" w:rsidTr="0049434D">
        <w:trPr>
          <w:trHeight w:val="20"/>
        </w:trPr>
        <w:tc>
          <w:tcPr>
            <w:tcW w:w="805" w:type="pct"/>
            <w:vMerge/>
          </w:tcPr>
          <w:p w:rsidR="009C161D" w:rsidRPr="009E2483" w:rsidRDefault="009C161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95" w:type="pct"/>
            <w:gridSpan w:val="8"/>
          </w:tcPr>
          <w:p w:rsidR="009C161D" w:rsidRPr="009E2483" w:rsidRDefault="009C161D" w:rsidP="009E248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Организация рабочих мест повара по обработке сырья: овощей, рыбы, мяса, птицы (по индивидуальным заданиям).</w:t>
            </w:r>
          </w:p>
        </w:tc>
        <w:tc>
          <w:tcPr>
            <w:tcW w:w="411" w:type="pct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9" w:type="pct"/>
            <w:vMerge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61D" w:rsidRPr="009E2483" w:rsidTr="0049434D">
        <w:trPr>
          <w:trHeight w:val="20"/>
        </w:trPr>
        <w:tc>
          <w:tcPr>
            <w:tcW w:w="805" w:type="pct"/>
            <w:vMerge/>
          </w:tcPr>
          <w:p w:rsidR="009C161D" w:rsidRPr="009E2483" w:rsidRDefault="009C161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95" w:type="pct"/>
            <w:gridSpan w:val="8"/>
          </w:tcPr>
          <w:p w:rsidR="009C161D" w:rsidRPr="009E2483" w:rsidRDefault="009C161D" w:rsidP="009E248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рабочих мест повара по приготовлению холодной кулинарной продукции (по индивидуальным заданиям). </w:t>
            </w:r>
          </w:p>
        </w:tc>
        <w:tc>
          <w:tcPr>
            <w:tcW w:w="411" w:type="pct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9" w:type="pct"/>
            <w:vMerge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61D" w:rsidRPr="009E2483" w:rsidTr="0049434D">
        <w:trPr>
          <w:trHeight w:val="20"/>
        </w:trPr>
        <w:tc>
          <w:tcPr>
            <w:tcW w:w="805" w:type="pct"/>
            <w:vMerge/>
          </w:tcPr>
          <w:p w:rsidR="009C161D" w:rsidRPr="009E2483" w:rsidRDefault="009C161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95" w:type="pct"/>
            <w:gridSpan w:val="8"/>
          </w:tcPr>
          <w:p w:rsidR="009C161D" w:rsidRPr="009E2483" w:rsidRDefault="009C161D" w:rsidP="009E248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Организация рабочих мест повара по приготовлению горячей кулинарной продукции (по индивидуальным заданиям)</w:t>
            </w:r>
          </w:p>
        </w:tc>
        <w:tc>
          <w:tcPr>
            <w:tcW w:w="411" w:type="pct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9" w:type="pct"/>
            <w:vMerge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61D" w:rsidRPr="009E2483" w:rsidTr="0049434D">
        <w:trPr>
          <w:trHeight w:val="20"/>
        </w:trPr>
        <w:tc>
          <w:tcPr>
            <w:tcW w:w="805" w:type="pct"/>
            <w:vMerge/>
          </w:tcPr>
          <w:p w:rsidR="009C161D" w:rsidRPr="009E2483" w:rsidRDefault="009C161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95" w:type="pct"/>
            <w:gridSpan w:val="8"/>
          </w:tcPr>
          <w:p w:rsidR="009C161D" w:rsidRPr="009E2483" w:rsidRDefault="009C161D" w:rsidP="009C73F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рабочих мест повара 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в кулинарном цех</w:t>
            </w:r>
            <w:proofErr w:type="gramStart"/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(</w:t>
            </w:r>
            <w:proofErr w:type="gramEnd"/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по индивидуальным заданиям)</w:t>
            </w:r>
          </w:p>
        </w:tc>
        <w:tc>
          <w:tcPr>
            <w:tcW w:w="411" w:type="pct"/>
          </w:tcPr>
          <w:p w:rsidR="009C161D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9" w:type="pct"/>
            <w:vMerge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61D" w:rsidRPr="009E2483" w:rsidTr="0049434D">
        <w:trPr>
          <w:trHeight w:val="20"/>
        </w:trPr>
        <w:tc>
          <w:tcPr>
            <w:tcW w:w="805" w:type="pct"/>
            <w:vMerge/>
          </w:tcPr>
          <w:p w:rsidR="009C161D" w:rsidRPr="009E2483" w:rsidRDefault="009C161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95" w:type="pct"/>
            <w:gridSpan w:val="8"/>
          </w:tcPr>
          <w:p w:rsidR="009C161D" w:rsidRPr="009E2483" w:rsidRDefault="009C161D" w:rsidP="009E248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рабочих мест по приготовлению кондитерской продукции </w:t>
            </w:r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(по индивидуальным заданиям).</w:t>
            </w:r>
          </w:p>
        </w:tc>
        <w:tc>
          <w:tcPr>
            <w:tcW w:w="411" w:type="pct"/>
          </w:tcPr>
          <w:p w:rsidR="009C161D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61D" w:rsidRPr="009E2483" w:rsidTr="0049434D">
        <w:trPr>
          <w:trHeight w:val="20"/>
        </w:trPr>
        <w:tc>
          <w:tcPr>
            <w:tcW w:w="805" w:type="pct"/>
            <w:vMerge/>
          </w:tcPr>
          <w:p w:rsidR="009C161D" w:rsidRPr="009E2483" w:rsidRDefault="009C161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95" w:type="pct"/>
            <w:gridSpan w:val="8"/>
          </w:tcPr>
          <w:p w:rsidR="009C161D" w:rsidRDefault="009C161D" w:rsidP="009C73F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Организация реализации готовой кулинарной продукции</w:t>
            </w:r>
          </w:p>
        </w:tc>
        <w:tc>
          <w:tcPr>
            <w:tcW w:w="411" w:type="pct"/>
          </w:tcPr>
          <w:p w:rsidR="009C161D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vMerge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61D" w:rsidRPr="009E2483" w:rsidTr="0049434D">
        <w:trPr>
          <w:trHeight w:val="20"/>
        </w:trPr>
        <w:tc>
          <w:tcPr>
            <w:tcW w:w="805" w:type="pct"/>
            <w:vMerge/>
          </w:tcPr>
          <w:p w:rsidR="009C161D" w:rsidRPr="009E2483" w:rsidRDefault="009C161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95" w:type="pct"/>
            <w:gridSpan w:val="8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9C161D" w:rsidRPr="009E2483" w:rsidRDefault="009C161D" w:rsidP="006C115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Работа над учебным материалом</w:t>
            </w:r>
            <w:r w:rsidR="008C66A5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по конспекту</w:t>
            </w:r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, ответы на контрольные вопросы; </w:t>
            </w:r>
            <w:r w:rsidR="006C115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</w:t>
            </w:r>
            <w:proofErr w:type="gramStart"/>
            <w:r w:rsidR="006C115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интеллект-карт</w:t>
            </w:r>
            <w:proofErr w:type="gramEnd"/>
            <w:r w:rsidR="006C115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8C050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«Организация работы овощного </w:t>
            </w:r>
            <w:proofErr w:type="gramStart"/>
            <w:r w:rsidR="008C050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8C050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мясного) цеха», </w:t>
            </w:r>
            <w:r w:rsidR="006C115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«Горячий цех»,</w:t>
            </w:r>
            <w:r w:rsidR="008C050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r w:rsidR="006C115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Холодный цех»</w:t>
            </w:r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; решение ситуационных производственных (профессиональных задач); </w:t>
            </w:r>
          </w:p>
        </w:tc>
        <w:tc>
          <w:tcPr>
            <w:tcW w:w="411" w:type="pct"/>
          </w:tcPr>
          <w:p w:rsidR="009C161D" w:rsidRPr="009E2483" w:rsidRDefault="00180225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9" w:type="pct"/>
            <w:vMerge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61D" w:rsidRPr="009E2483" w:rsidTr="0049434D">
        <w:trPr>
          <w:trHeight w:val="20"/>
        </w:trPr>
        <w:tc>
          <w:tcPr>
            <w:tcW w:w="805" w:type="pct"/>
          </w:tcPr>
          <w:p w:rsidR="009C161D" w:rsidRPr="009E2483" w:rsidRDefault="009C161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95" w:type="pct"/>
            <w:gridSpan w:val="8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  <w:r w:rsidR="00BC5BCB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411" w:type="pct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9" w:type="pct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61D" w:rsidRPr="009E2483" w:rsidTr="0049434D">
        <w:trPr>
          <w:trHeight w:val="20"/>
        </w:trPr>
        <w:tc>
          <w:tcPr>
            <w:tcW w:w="805" w:type="pct"/>
          </w:tcPr>
          <w:p w:rsidR="009C161D" w:rsidRPr="009E2483" w:rsidRDefault="009C161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Раздел 2</w:t>
            </w:r>
          </w:p>
        </w:tc>
        <w:tc>
          <w:tcPr>
            <w:tcW w:w="3195" w:type="pct"/>
            <w:gridSpan w:val="8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Устройство и назначение основных видов технологического оборудования кулинарного и кондитерского производства</w:t>
            </w:r>
          </w:p>
        </w:tc>
        <w:tc>
          <w:tcPr>
            <w:tcW w:w="411" w:type="pct"/>
          </w:tcPr>
          <w:p w:rsidR="009C161D" w:rsidRPr="009E2483" w:rsidRDefault="00180225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89" w:type="pct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9434D" w:rsidRPr="009E2483" w:rsidTr="0049434D">
        <w:trPr>
          <w:trHeight w:val="20"/>
        </w:trPr>
        <w:tc>
          <w:tcPr>
            <w:tcW w:w="805" w:type="pct"/>
            <w:vMerge w:val="restart"/>
          </w:tcPr>
          <w:p w:rsidR="0049434D" w:rsidRPr="009E2483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2.1</w:t>
            </w:r>
          </w:p>
          <w:p w:rsidR="0049434D" w:rsidRPr="009E2483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Механическое оборудование</w:t>
            </w:r>
          </w:p>
        </w:tc>
        <w:tc>
          <w:tcPr>
            <w:tcW w:w="2782" w:type="pct"/>
            <w:gridSpan w:val="3"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13" w:type="pct"/>
            <w:gridSpan w:val="5"/>
          </w:tcPr>
          <w:p w:rsidR="0049434D" w:rsidRPr="009E2483" w:rsidRDefault="0049434D" w:rsidP="0049434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Уровень усвоения</w:t>
            </w:r>
          </w:p>
        </w:tc>
        <w:tc>
          <w:tcPr>
            <w:tcW w:w="411" w:type="pct"/>
            <w:vMerge w:val="restart"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9" w:type="pct"/>
            <w:vMerge w:val="restart"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 10</w:t>
            </w:r>
          </w:p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9434D" w:rsidRPr="009E2483" w:rsidTr="0049434D">
        <w:trPr>
          <w:trHeight w:val="20"/>
        </w:trPr>
        <w:tc>
          <w:tcPr>
            <w:tcW w:w="805" w:type="pct"/>
            <w:vMerge/>
          </w:tcPr>
          <w:p w:rsidR="0049434D" w:rsidRPr="009E2483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2" w:type="pct"/>
            <w:gridSpan w:val="3"/>
          </w:tcPr>
          <w:p w:rsidR="0049434D" w:rsidRPr="009E2483" w:rsidRDefault="0049434D" w:rsidP="009E2483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Классификация механического оборудования. Основные части и детали машин. Автоматика безопасности. Универсальные приводы. Назначение, принципы устройства, комплекты сменных механизмов и правила их крепления. Правила безопасной эксплуатации</w:t>
            </w:r>
          </w:p>
        </w:tc>
        <w:tc>
          <w:tcPr>
            <w:tcW w:w="413" w:type="pct"/>
            <w:gridSpan w:val="5"/>
          </w:tcPr>
          <w:p w:rsidR="0049434D" w:rsidRPr="009E2483" w:rsidRDefault="0049434D" w:rsidP="0049434D">
            <w:pPr>
              <w:spacing w:after="0" w:line="240" w:lineRule="auto"/>
              <w:ind w:left="360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9434D" w:rsidRPr="009E2483" w:rsidTr="0049434D">
        <w:trPr>
          <w:trHeight w:val="20"/>
        </w:trPr>
        <w:tc>
          <w:tcPr>
            <w:tcW w:w="805" w:type="pct"/>
            <w:vMerge/>
          </w:tcPr>
          <w:p w:rsidR="0049434D" w:rsidRPr="009E2483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2" w:type="pct"/>
            <w:gridSpan w:val="3"/>
          </w:tcPr>
          <w:p w:rsidR="0049434D" w:rsidRPr="009E2483" w:rsidRDefault="0049434D" w:rsidP="009E2483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Оборудование для обработки овощей, зелени, грибов, плодов. </w:t>
            </w:r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Классификация и характеристика. Назначение и устройство. Правила безопасной эксплуатации</w:t>
            </w:r>
          </w:p>
        </w:tc>
        <w:tc>
          <w:tcPr>
            <w:tcW w:w="413" w:type="pct"/>
            <w:gridSpan w:val="5"/>
          </w:tcPr>
          <w:p w:rsidR="0049434D" w:rsidRPr="009E2483" w:rsidRDefault="0049434D" w:rsidP="0049434D">
            <w:pPr>
              <w:spacing w:after="0" w:line="240" w:lineRule="auto"/>
              <w:ind w:left="360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11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9434D" w:rsidRPr="009E2483" w:rsidTr="0049434D">
        <w:trPr>
          <w:trHeight w:val="20"/>
        </w:trPr>
        <w:tc>
          <w:tcPr>
            <w:tcW w:w="805" w:type="pct"/>
            <w:vMerge/>
          </w:tcPr>
          <w:p w:rsidR="0049434D" w:rsidRPr="009E2483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2" w:type="pct"/>
            <w:gridSpan w:val="3"/>
          </w:tcPr>
          <w:p w:rsidR="0049434D" w:rsidRPr="009E2483" w:rsidRDefault="0049434D" w:rsidP="009E2483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Оборудование для обработки мяса и рыбы. Классификация и характеристика. Назначение и устройство. Правила безопасной эксплуатации</w:t>
            </w:r>
          </w:p>
        </w:tc>
        <w:tc>
          <w:tcPr>
            <w:tcW w:w="413" w:type="pct"/>
            <w:gridSpan w:val="5"/>
          </w:tcPr>
          <w:p w:rsidR="0049434D" w:rsidRPr="009E2483" w:rsidRDefault="0049434D" w:rsidP="0049434D">
            <w:pPr>
              <w:spacing w:after="0" w:line="240" w:lineRule="auto"/>
              <w:ind w:left="360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9434D" w:rsidRPr="009E2483" w:rsidTr="0049434D">
        <w:trPr>
          <w:trHeight w:val="20"/>
        </w:trPr>
        <w:tc>
          <w:tcPr>
            <w:tcW w:w="805" w:type="pct"/>
            <w:vMerge/>
          </w:tcPr>
          <w:p w:rsidR="0049434D" w:rsidRPr="009E2483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2" w:type="pct"/>
            <w:gridSpan w:val="3"/>
          </w:tcPr>
          <w:p w:rsidR="0049434D" w:rsidRPr="009E2483" w:rsidRDefault="0049434D" w:rsidP="009E2483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Оборудование для нарезки хлеба и гастрономических товаров. Назначение и устройство. Правила безопасной эксплуатации</w:t>
            </w:r>
          </w:p>
        </w:tc>
        <w:tc>
          <w:tcPr>
            <w:tcW w:w="413" w:type="pct"/>
            <w:gridSpan w:val="5"/>
          </w:tcPr>
          <w:p w:rsidR="0049434D" w:rsidRPr="009E2483" w:rsidRDefault="0049434D" w:rsidP="0049434D">
            <w:pPr>
              <w:spacing w:after="0" w:line="240" w:lineRule="auto"/>
              <w:ind w:left="360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9434D" w:rsidRPr="009E2483" w:rsidTr="0049434D">
        <w:trPr>
          <w:trHeight w:val="20"/>
        </w:trPr>
        <w:tc>
          <w:tcPr>
            <w:tcW w:w="805" w:type="pct"/>
            <w:vMerge/>
          </w:tcPr>
          <w:p w:rsidR="0049434D" w:rsidRPr="009E2483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2" w:type="pct"/>
            <w:gridSpan w:val="3"/>
          </w:tcPr>
          <w:p w:rsidR="0049434D" w:rsidRPr="009E2483" w:rsidRDefault="0049434D" w:rsidP="009E2483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Оборудование для процессов </w:t>
            </w:r>
            <w:proofErr w:type="spellStart"/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вакуумирования</w:t>
            </w:r>
            <w:proofErr w:type="spellEnd"/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и упаковки. Правила безопасной эксплуатации</w:t>
            </w:r>
          </w:p>
        </w:tc>
        <w:tc>
          <w:tcPr>
            <w:tcW w:w="413" w:type="pct"/>
            <w:gridSpan w:val="5"/>
          </w:tcPr>
          <w:p w:rsidR="0049434D" w:rsidRPr="009E2483" w:rsidRDefault="0049434D" w:rsidP="0049434D">
            <w:pPr>
              <w:spacing w:after="0" w:line="240" w:lineRule="auto"/>
              <w:ind w:left="360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9434D" w:rsidRPr="009E2483" w:rsidTr="0049434D">
        <w:trPr>
          <w:trHeight w:val="20"/>
        </w:trPr>
        <w:tc>
          <w:tcPr>
            <w:tcW w:w="805" w:type="pct"/>
            <w:vMerge/>
          </w:tcPr>
          <w:p w:rsidR="0049434D" w:rsidRPr="009E2483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2" w:type="pct"/>
            <w:gridSpan w:val="3"/>
          </w:tcPr>
          <w:p w:rsidR="0049434D" w:rsidRPr="009E2483" w:rsidRDefault="0049434D" w:rsidP="009E2483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Оборудование для тонкого измельчения продуктов в замороженном виде. Назначение, правила безопасной эксплуатации</w:t>
            </w:r>
          </w:p>
        </w:tc>
        <w:tc>
          <w:tcPr>
            <w:tcW w:w="413" w:type="pct"/>
            <w:gridSpan w:val="5"/>
          </w:tcPr>
          <w:p w:rsidR="0049434D" w:rsidRPr="009E2483" w:rsidRDefault="0049434D" w:rsidP="0049434D">
            <w:pPr>
              <w:spacing w:after="0" w:line="240" w:lineRule="auto"/>
              <w:ind w:left="360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61D" w:rsidRPr="009E2483" w:rsidTr="0049434D">
        <w:trPr>
          <w:trHeight w:val="20"/>
        </w:trPr>
        <w:tc>
          <w:tcPr>
            <w:tcW w:w="805" w:type="pct"/>
            <w:vMerge/>
          </w:tcPr>
          <w:p w:rsidR="009C161D" w:rsidRPr="009E2483" w:rsidRDefault="009C161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95" w:type="pct"/>
            <w:gridSpan w:val="8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411" w:type="pct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9" w:type="pct"/>
            <w:vMerge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61D" w:rsidRPr="009E2483" w:rsidTr="0049434D">
        <w:trPr>
          <w:trHeight w:val="20"/>
        </w:trPr>
        <w:tc>
          <w:tcPr>
            <w:tcW w:w="805" w:type="pct"/>
            <w:vMerge/>
          </w:tcPr>
          <w:p w:rsidR="009C161D" w:rsidRPr="009E2483" w:rsidRDefault="009C161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95" w:type="pct"/>
            <w:gridSpan w:val="8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1.</w:t>
            </w:r>
            <w:r w:rsidRPr="009E248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Изучение правил безопасной эксплуатации оборудования для обработки овощей и картофеля. </w:t>
            </w:r>
          </w:p>
        </w:tc>
        <w:tc>
          <w:tcPr>
            <w:tcW w:w="411" w:type="pct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vMerge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61D" w:rsidRPr="009E2483" w:rsidTr="0049434D">
        <w:trPr>
          <w:trHeight w:val="20"/>
        </w:trPr>
        <w:tc>
          <w:tcPr>
            <w:tcW w:w="805" w:type="pct"/>
            <w:vMerge/>
          </w:tcPr>
          <w:p w:rsidR="009C161D" w:rsidRPr="009E2483" w:rsidRDefault="009C161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95" w:type="pct"/>
            <w:gridSpan w:val="8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2. Изучение правил безопасной эксплуатации оборудования для обработки мяса и рыбы</w:t>
            </w:r>
          </w:p>
        </w:tc>
        <w:tc>
          <w:tcPr>
            <w:tcW w:w="411" w:type="pct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vMerge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61D" w:rsidRPr="009E2483" w:rsidTr="0049434D">
        <w:trPr>
          <w:trHeight w:val="20"/>
        </w:trPr>
        <w:tc>
          <w:tcPr>
            <w:tcW w:w="805" w:type="pct"/>
            <w:vMerge/>
          </w:tcPr>
          <w:p w:rsidR="009C161D" w:rsidRPr="009E2483" w:rsidRDefault="009C161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95" w:type="pct"/>
            <w:gridSpan w:val="8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9C161D" w:rsidRPr="009E2483" w:rsidRDefault="009C161D" w:rsidP="006C1151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Работа над учебным материалом, ответы на контрольные вопросы; изучение нормативных материалов;</w:t>
            </w:r>
            <w:r w:rsidR="006C115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составление </w:t>
            </w:r>
            <w:proofErr w:type="gramStart"/>
            <w:r w:rsidR="006C115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интеллект-карты</w:t>
            </w:r>
            <w:proofErr w:type="gramEnd"/>
            <w:r w:rsidR="006C115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«Механическое оборудование»</w:t>
            </w:r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; решение ситуационных производственных (профессиональных задач); подготовка</w:t>
            </w: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сообщений</w:t>
            </w:r>
          </w:p>
        </w:tc>
        <w:tc>
          <w:tcPr>
            <w:tcW w:w="411" w:type="pct"/>
          </w:tcPr>
          <w:p w:rsidR="009C161D" w:rsidRPr="009E2483" w:rsidRDefault="00180225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61D" w:rsidRPr="009E2483" w:rsidTr="0049434D">
        <w:trPr>
          <w:trHeight w:val="20"/>
        </w:trPr>
        <w:tc>
          <w:tcPr>
            <w:tcW w:w="805" w:type="pct"/>
          </w:tcPr>
          <w:p w:rsidR="009C161D" w:rsidRPr="009E2483" w:rsidRDefault="009C161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95" w:type="pct"/>
            <w:gridSpan w:val="8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Контрольная работа 1</w:t>
            </w:r>
          </w:p>
        </w:tc>
        <w:tc>
          <w:tcPr>
            <w:tcW w:w="411" w:type="pct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9" w:type="pct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9434D" w:rsidRPr="009E2483" w:rsidTr="0049434D">
        <w:trPr>
          <w:trHeight w:val="20"/>
        </w:trPr>
        <w:tc>
          <w:tcPr>
            <w:tcW w:w="805" w:type="pct"/>
            <w:vMerge w:val="restart"/>
          </w:tcPr>
          <w:p w:rsidR="0049434D" w:rsidRPr="009E2483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2.2</w:t>
            </w:r>
          </w:p>
          <w:p w:rsidR="0049434D" w:rsidRPr="009E2483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Тепловое оборудование</w:t>
            </w:r>
          </w:p>
        </w:tc>
        <w:tc>
          <w:tcPr>
            <w:tcW w:w="2782" w:type="pct"/>
            <w:gridSpan w:val="3"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13" w:type="pct"/>
            <w:gridSpan w:val="5"/>
          </w:tcPr>
          <w:p w:rsidR="0049434D" w:rsidRPr="009E2483" w:rsidRDefault="0049434D" w:rsidP="0049434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Уровень усвоения</w:t>
            </w:r>
          </w:p>
        </w:tc>
        <w:tc>
          <w:tcPr>
            <w:tcW w:w="411" w:type="pct"/>
            <w:vMerge w:val="restart"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9" w:type="pct"/>
            <w:vMerge w:val="restart"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 10</w:t>
            </w:r>
          </w:p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9434D" w:rsidRPr="009E2483" w:rsidTr="0049434D">
        <w:trPr>
          <w:trHeight w:val="20"/>
        </w:trPr>
        <w:tc>
          <w:tcPr>
            <w:tcW w:w="805" w:type="pct"/>
            <w:vMerge/>
          </w:tcPr>
          <w:p w:rsidR="0049434D" w:rsidRPr="009E2483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76" w:type="pct"/>
            <w:gridSpan w:val="2"/>
          </w:tcPr>
          <w:p w:rsidR="0049434D" w:rsidRPr="009E2483" w:rsidRDefault="0049434D" w:rsidP="009E2483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Классификация теплового оборудования по технологическому назначению, источнику тепла и способам его передачи. Характеристика основных способов нагрева. Автоматика безопасности. Правила безопасной эксплуатации</w:t>
            </w:r>
          </w:p>
        </w:tc>
        <w:tc>
          <w:tcPr>
            <w:tcW w:w="419" w:type="pct"/>
            <w:gridSpan w:val="6"/>
          </w:tcPr>
          <w:p w:rsidR="0049434D" w:rsidRPr="009E2483" w:rsidRDefault="0049434D" w:rsidP="0049434D">
            <w:pPr>
              <w:spacing w:after="0" w:line="240" w:lineRule="auto"/>
              <w:ind w:left="360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9434D" w:rsidRPr="009E2483" w:rsidTr="0049434D">
        <w:trPr>
          <w:trHeight w:val="20"/>
        </w:trPr>
        <w:tc>
          <w:tcPr>
            <w:tcW w:w="805" w:type="pct"/>
            <w:vMerge/>
          </w:tcPr>
          <w:p w:rsidR="0049434D" w:rsidRPr="009E2483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76" w:type="pct"/>
            <w:gridSpan w:val="2"/>
          </w:tcPr>
          <w:p w:rsidR="0049434D" w:rsidRPr="009E2483" w:rsidRDefault="0049434D" w:rsidP="009E2483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Варочное оборудование. Классификация. Назначение и устройство. Правила безопасной эксплуатации. Пароварочные шкафы и мелкие варочные аппараты. Назначение и устройство. Правила безопасной эксплуатации</w:t>
            </w:r>
          </w:p>
        </w:tc>
        <w:tc>
          <w:tcPr>
            <w:tcW w:w="419" w:type="pct"/>
            <w:gridSpan w:val="6"/>
          </w:tcPr>
          <w:p w:rsidR="0049434D" w:rsidRPr="009E2483" w:rsidRDefault="0049434D" w:rsidP="0049434D">
            <w:pPr>
              <w:spacing w:after="0" w:line="240" w:lineRule="auto"/>
              <w:ind w:left="360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9434D" w:rsidRPr="009E2483" w:rsidTr="0049434D">
        <w:trPr>
          <w:trHeight w:val="20"/>
        </w:trPr>
        <w:tc>
          <w:tcPr>
            <w:tcW w:w="805" w:type="pct"/>
            <w:vMerge/>
          </w:tcPr>
          <w:p w:rsidR="0049434D" w:rsidRPr="009E2483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76" w:type="pct"/>
            <w:gridSpan w:val="2"/>
          </w:tcPr>
          <w:p w:rsidR="0049434D" w:rsidRPr="009E2483" w:rsidRDefault="0049434D" w:rsidP="009E2483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Жарочное оборудование. Характеристика основных способов жарки и выпечки. Классификация и устройство. Правила безопасной эксплуатации. Варочно-жарочное оборудование. Назначение и устройство. Правила безопасной эксплуатации</w:t>
            </w:r>
          </w:p>
        </w:tc>
        <w:tc>
          <w:tcPr>
            <w:tcW w:w="419" w:type="pct"/>
            <w:gridSpan w:val="6"/>
          </w:tcPr>
          <w:p w:rsidR="0049434D" w:rsidRPr="009E2483" w:rsidRDefault="0049434D" w:rsidP="0049434D">
            <w:pPr>
              <w:spacing w:after="0" w:line="240" w:lineRule="auto"/>
              <w:ind w:left="360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9434D" w:rsidRPr="009E2483" w:rsidTr="0049434D">
        <w:trPr>
          <w:trHeight w:val="20"/>
        </w:trPr>
        <w:tc>
          <w:tcPr>
            <w:tcW w:w="805" w:type="pct"/>
            <w:vMerge/>
          </w:tcPr>
          <w:p w:rsidR="0049434D" w:rsidRPr="009E2483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76" w:type="pct"/>
            <w:gridSpan w:val="2"/>
          </w:tcPr>
          <w:p w:rsidR="0049434D" w:rsidRPr="009E2483" w:rsidRDefault="0049434D" w:rsidP="009E2483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Универсальное и водогрейное оборудование. Назначение и устройство. Правила безопасной эксплуатации. Оборудование для раздачи пищи. </w:t>
            </w:r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Классификация. Назначение и устройство. Правила безопасной эксплуатации</w:t>
            </w:r>
          </w:p>
        </w:tc>
        <w:tc>
          <w:tcPr>
            <w:tcW w:w="419" w:type="pct"/>
            <w:gridSpan w:val="6"/>
          </w:tcPr>
          <w:p w:rsidR="0049434D" w:rsidRPr="009E2483" w:rsidRDefault="0049434D" w:rsidP="0049434D">
            <w:pPr>
              <w:spacing w:after="0" w:line="240" w:lineRule="auto"/>
              <w:ind w:left="360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11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61D" w:rsidRPr="009E2483" w:rsidTr="0049434D">
        <w:trPr>
          <w:trHeight w:val="20"/>
        </w:trPr>
        <w:tc>
          <w:tcPr>
            <w:tcW w:w="805" w:type="pct"/>
            <w:vMerge/>
          </w:tcPr>
          <w:p w:rsidR="009C161D" w:rsidRPr="009E2483" w:rsidRDefault="009C161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95" w:type="pct"/>
            <w:gridSpan w:val="8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411" w:type="pct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9" w:type="pct"/>
            <w:vMerge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61D" w:rsidRPr="009E2483" w:rsidTr="0049434D">
        <w:trPr>
          <w:trHeight w:val="20"/>
        </w:trPr>
        <w:tc>
          <w:tcPr>
            <w:tcW w:w="805" w:type="pct"/>
            <w:vMerge/>
          </w:tcPr>
          <w:p w:rsidR="009C161D" w:rsidRPr="009E2483" w:rsidRDefault="009C161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95" w:type="pct"/>
            <w:gridSpan w:val="8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1. Изучение правил безопасной эксплуатации теплового оборудования </w:t>
            </w:r>
          </w:p>
        </w:tc>
        <w:tc>
          <w:tcPr>
            <w:tcW w:w="411" w:type="pct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vMerge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61D" w:rsidRPr="009E2483" w:rsidTr="0049434D">
        <w:trPr>
          <w:trHeight w:val="20"/>
        </w:trPr>
        <w:tc>
          <w:tcPr>
            <w:tcW w:w="805" w:type="pct"/>
            <w:vMerge/>
          </w:tcPr>
          <w:p w:rsidR="009C161D" w:rsidRPr="009E2483" w:rsidRDefault="009C161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95" w:type="pct"/>
            <w:gridSpan w:val="8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2. Изучение правил безопасной эксплуатации многофункционального теплового оборудования. </w:t>
            </w:r>
          </w:p>
        </w:tc>
        <w:tc>
          <w:tcPr>
            <w:tcW w:w="411" w:type="pct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vMerge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61D" w:rsidRPr="009E2483" w:rsidTr="0049434D">
        <w:trPr>
          <w:trHeight w:val="20"/>
        </w:trPr>
        <w:tc>
          <w:tcPr>
            <w:tcW w:w="805" w:type="pct"/>
            <w:vMerge/>
          </w:tcPr>
          <w:p w:rsidR="009C161D" w:rsidRPr="009E2483" w:rsidRDefault="009C161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95" w:type="pct"/>
            <w:gridSpan w:val="8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11" w:type="pct"/>
            <w:vMerge w:val="restart"/>
          </w:tcPr>
          <w:p w:rsidR="009C161D" w:rsidRPr="009E2483" w:rsidRDefault="00180225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vMerge w:val="restart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61D" w:rsidRPr="009E2483" w:rsidTr="0049434D">
        <w:trPr>
          <w:trHeight w:val="20"/>
        </w:trPr>
        <w:tc>
          <w:tcPr>
            <w:tcW w:w="805" w:type="pct"/>
            <w:vMerge/>
          </w:tcPr>
          <w:p w:rsidR="009C161D" w:rsidRPr="009E2483" w:rsidRDefault="009C161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95" w:type="pct"/>
            <w:gridSpan w:val="8"/>
          </w:tcPr>
          <w:p w:rsidR="009C161D" w:rsidRPr="009E2483" w:rsidRDefault="009C161D" w:rsidP="006C115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Работа над учебным материалом, ответы на контрольные вопросы; изучение нормативных материалов;</w:t>
            </w:r>
            <w:r w:rsidR="006C115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составление интеллек</w:t>
            </w:r>
            <w:proofErr w:type="gramStart"/>
            <w:r w:rsidR="006C115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т-</w:t>
            </w:r>
            <w:proofErr w:type="gramEnd"/>
            <w:r w:rsidR="006C115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карты «Тепловое оборудование»</w:t>
            </w:r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; решение ситуационных производственных (профессиональных задач); подготовка</w:t>
            </w: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сообщений</w:t>
            </w:r>
          </w:p>
        </w:tc>
        <w:tc>
          <w:tcPr>
            <w:tcW w:w="411" w:type="pct"/>
            <w:vMerge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C5BCB" w:rsidRPr="009E2483" w:rsidTr="0049434D">
        <w:trPr>
          <w:trHeight w:val="20"/>
        </w:trPr>
        <w:tc>
          <w:tcPr>
            <w:tcW w:w="805" w:type="pct"/>
          </w:tcPr>
          <w:p w:rsidR="00BC5BCB" w:rsidRPr="009E2483" w:rsidRDefault="00BC5BCB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95" w:type="pct"/>
            <w:gridSpan w:val="8"/>
          </w:tcPr>
          <w:p w:rsidR="00BC5BCB" w:rsidRPr="00BC5BCB" w:rsidRDefault="00BC5BCB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Контрольная работа 3</w:t>
            </w:r>
          </w:p>
        </w:tc>
        <w:tc>
          <w:tcPr>
            <w:tcW w:w="411" w:type="pct"/>
          </w:tcPr>
          <w:p w:rsidR="00BC5BCB" w:rsidRPr="009E2483" w:rsidRDefault="00BC5BCB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9" w:type="pct"/>
          </w:tcPr>
          <w:p w:rsidR="00BC5BCB" w:rsidRPr="009E2483" w:rsidRDefault="00BC5BCB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9434D" w:rsidRPr="009E2483" w:rsidTr="0049434D">
        <w:trPr>
          <w:trHeight w:val="20"/>
        </w:trPr>
        <w:tc>
          <w:tcPr>
            <w:tcW w:w="805" w:type="pct"/>
            <w:vMerge w:val="restart"/>
          </w:tcPr>
          <w:p w:rsidR="0049434D" w:rsidRPr="009E2483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2.3</w:t>
            </w:r>
          </w:p>
          <w:p w:rsidR="0049434D" w:rsidRPr="009E2483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Холодильное оборудование</w:t>
            </w:r>
          </w:p>
        </w:tc>
        <w:tc>
          <w:tcPr>
            <w:tcW w:w="2818" w:type="pct"/>
            <w:gridSpan w:val="6"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77" w:type="pct"/>
            <w:gridSpan w:val="2"/>
          </w:tcPr>
          <w:p w:rsidR="0049434D" w:rsidRPr="009E2483" w:rsidRDefault="0049434D" w:rsidP="0049434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Уровень усвоения</w:t>
            </w:r>
          </w:p>
        </w:tc>
        <w:tc>
          <w:tcPr>
            <w:tcW w:w="411" w:type="pct"/>
            <w:vMerge w:val="restart"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9" w:type="pct"/>
            <w:vMerge w:val="restart"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 1-7, 9, 10</w:t>
            </w:r>
          </w:p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 1.1-1.5 </w:t>
            </w:r>
          </w:p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2.1-2.8</w:t>
            </w:r>
          </w:p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3.1-3.6</w:t>
            </w:r>
          </w:p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4.1-4.5</w:t>
            </w:r>
          </w:p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 5.1-5.5</w:t>
            </w:r>
          </w:p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9434D" w:rsidRPr="009E2483" w:rsidTr="0049434D">
        <w:trPr>
          <w:trHeight w:val="20"/>
        </w:trPr>
        <w:tc>
          <w:tcPr>
            <w:tcW w:w="805" w:type="pct"/>
            <w:vMerge/>
          </w:tcPr>
          <w:p w:rsidR="0049434D" w:rsidRPr="009E2483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pct"/>
            <w:gridSpan w:val="7"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1.  </w:t>
            </w:r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Классификация и характеристика холодильного оборудования, Способы охлаждения (естественное и искусственное, </w:t>
            </w:r>
            <w:proofErr w:type="spellStart"/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безмашинное</w:t>
            </w:r>
            <w:proofErr w:type="spellEnd"/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и машинное). Правила безопасной эксплуатации</w:t>
            </w:r>
          </w:p>
        </w:tc>
        <w:tc>
          <w:tcPr>
            <w:tcW w:w="371" w:type="pct"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9434D" w:rsidRPr="009E2483" w:rsidTr="0049434D">
        <w:trPr>
          <w:trHeight w:val="20"/>
        </w:trPr>
        <w:tc>
          <w:tcPr>
            <w:tcW w:w="805" w:type="pct"/>
            <w:vMerge/>
          </w:tcPr>
          <w:p w:rsidR="0049434D" w:rsidRPr="009E2483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pct"/>
            <w:gridSpan w:val="7"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2.</w:t>
            </w:r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Требования системы ХАССП к соблюдению личной и производственной гигиены</w:t>
            </w: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1" w:type="pct"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61D" w:rsidRPr="009E2483" w:rsidTr="0049434D">
        <w:trPr>
          <w:trHeight w:val="20"/>
        </w:trPr>
        <w:tc>
          <w:tcPr>
            <w:tcW w:w="805" w:type="pct"/>
            <w:vMerge/>
          </w:tcPr>
          <w:p w:rsidR="009C161D" w:rsidRPr="009E2483" w:rsidRDefault="009C161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95" w:type="pct"/>
            <w:gridSpan w:val="8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411" w:type="pct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vMerge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61D" w:rsidRPr="009E2483" w:rsidTr="0049434D">
        <w:trPr>
          <w:trHeight w:val="20"/>
        </w:trPr>
        <w:tc>
          <w:tcPr>
            <w:tcW w:w="805" w:type="pct"/>
            <w:vMerge/>
          </w:tcPr>
          <w:p w:rsidR="009C161D" w:rsidRPr="009E2483" w:rsidRDefault="009C161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95" w:type="pct"/>
            <w:gridSpan w:val="8"/>
          </w:tcPr>
          <w:p w:rsidR="009C161D" w:rsidRPr="009E2483" w:rsidRDefault="009C161D" w:rsidP="009E248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Изучение правил безопасной эксплуатации холодильного оборудования</w:t>
            </w:r>
          </w:p>
        </w:tc>
        <w:tc>
          <w:tcPr>
            <w:tcW w:w="411" w:type="pct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vMerge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61D" w:rsidRPr="009E2483" w:rsidTr="0049434D">
        <w:trPr>
          <w:trHeight w:val="20"/>
        </w:trPr>
        <w:tc>
          <w:tcPr>
            <w:tcW w:w="805" w:type="pct"/>
            <w:vMerge/>
          </w:tcPr>
          <w:p w:rsidR="009C161D" w:rsidRPr="009E2483" w:rsidRDefault="009C161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95" w:type="pct"/>
            <w:gridSpan w:val="8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11" w:type="pct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61D" w:rsidRPr="009E2483" w:rsidTr="0049434D">
        <w:trPr>
          <w:trHeight w:val="20"/>
        </w:trPr>
        <w:tc>
          <w:tcPr>
            <w:tcW w:w="805" w:type="pct"/>
            <w:vMerge/>
          </w:tcPr>
          <w:p w:rsidR="009C161D" w:rsidRPr="009E2483" w:rsidRDefault="009C161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95" w:type="pct"/>
            <w:gridSpan w:val="8"/>
          </w:tcPr>
          <w:p w:rsidR="009C161D" w:rsidRPr="009E2483" w:rsidRDefault="009C161D" w:rsidP="006C115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Работа над учебным материалом, ответы</w:t>
            </w:r>
            <w:r w:rsidR="006C115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на контрольные вопросы</w:t>
            </w:r>
            <w:r w:rsidRPr="009E24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; решение ситуационных производств</w:t>
            </w:r>
            <w:r w:rsidR="006C115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енных (профессиональных задач).</w:t>
            </w:r>
          </w:p>
        </w:tc>
        <w:tc>
          <w:tcPr>
            <w:tcW w:w="411" w:type="pct"/>
          </w:tcPr>
          <w:p w:rsidR="009C161D" w:rsidRPr="009E2483" w:rsidRDefault="00180225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9" w:type="pct"/>
            <w:vMerge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9434D" w:rsidRPr="009E2483" w:rsidTr="0049434D">
        <w:trPr>
          <w:trHeight w:val="20"/>
        </w:trPr>
        <w:tc>
          <w:tcPr>
            <w:tcW w:w="809" w:type="pct"/>
            <w:gridSpan w:val="2"/>
            <w:vMerge w:val="restart"/>
          </w:tcPr>
          <w:p w:rsidR="0049434D" w:rsidRPr="006020FA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2.4. </w:t>
            </w:r>
            <w:proofErr w:type="spellStart"/>
            <w:r w:rsidRPr="006020FA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Весоизмерительное</w:t>
            </w:r>
            <w:proofErr w:type="spellEnd"/>
            <w:r w:rsidRPr="006020FA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оборудование</w:t>
            </w:r>
          </w:p>
        </w:tc>
        <w:tc>
          <w:tcPr>
            <w:tcW w:w="2778" w:type="pct"/>
            <w:gridSpan w:val="2"/>
          </w:tcPr>
          <w:p w:rsidR="0049434D" w:rsidRPr="006020FA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12" w:type="pct"/>
            <w:gridSpan w:val="5"/>
          </w:tcPr>
          <w:p w:rsidR="0049434D" w:rsidRPr="006020FA" w:rsidRDefault="0049434D" w:rsidP="0049434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Уровень усвоения</w:t>
            </w:r>
          </w:p>
        </w:tc>
        <w:tc>
          <w:tcPr>
            <w:tcW w:w="411" w:type="pct"/>
            <w:vMerge w:val="restart"/>
          </w:tcPr>
          <w:p w:rsidR="0049434D" w:rsidRPr="00C44C14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44C14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9" w:type="pct"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9434D" w:rsidRPr="009E2483" w:rsidTr="0049434D">
        <w:trPr>
          <w:trHeight w:val="20"/>
        </w:trPr>
        <w:tc>
          <w:tcPr>
            <w:tcW w:w="809" w:type="pct"/>
            <w:gridSpan w:val="2"/>
            <w:vMerge/>
          </w:tcPr>
          <w:p w:rsidR="0049434D" w:rsidRPr="009E2483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78" w:type="pct"/>
            <w:gridSpan w:val="2"/>
          </w:tcPr>
          <w:p w:rsidR="0049434D" w:rsidRPr="006020FA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6020FA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     1. Весы циферблатные,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020FA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электронные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. Устройство и правила взвешивания на весах различных типов.</w:t>
            </w:r>
          </w:p>
        </w:tc>
        <w:tc>
          <w:tcPr>
            <w:tcW w:w="412" w:type="pct"/>
            <w:gridSpan w:val="5"/>
          </w:tcPr>
          <w:p w:rsidR="0049434D" w:rsidRPr="006020FA" w:rsidRDefault="0049434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        3</w:t>
            </w:r>
          </w:p>
        </w:tc>
        <w:tc>
          <w:tcPr>
            <w:tcW w:w="411" w:type="pct"/>
            <w:vMerge/>
          </w:tcPr>
          <w:p w:rsidR="0049434D" w:rsidRPr="00C44C14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</w:tcPr>
          <w:p w:rsidR="0049434D" w:rsidRPr="009E2483" w:rsidRDefault="0049434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61D" w:rsidRPr="009E2483" w:rsidTr="0049434D">
        <w:trPr>
          <w:trHeight w:val="20"/>
        </w:trPr>
        <w:tc>
          <w:tcPr>
            <w:tcW w:w="809" w:type="pct"/>
            <w:gridSpan w:val="2"/>
          </w:tcPr>
          <w:p w:rsidR="009C161D" w:rsidRPr="009E2483" w:rsidRDefault="009C161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91" w:type="pct"/>
            <w:gridSpan w:val="7"/>
          </w:tcPr>
          <w:p w:rsidR="009C161D" w:rsidRPr="006020FA" w:rsidRDefault="009C161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411" w:type="pct"/>
          </w:tcPr>
          <w:p w:rsidR="009C161D" w:rsidRPr="00C44C14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44C14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61D" w:rsidRPr="009E2483" w:rsidTr="0049434D">
        <w:trPr>
          <w:trHeight w:val="20"/>
        </w:trPr>
        <w:tc>
          <w:tcPr>
            <w:tcW w:w="809" w:type="pct"/>
            <w:gridSpan w:val="2"/>
          </w:tcPr>
          <w:p w:rsidR="009C161D" w:rsidRPr="009E2483" w:rsidRDefault="009C161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91" w:type="pct"/>
            <w:gridSpan w:val="7"/>
          </w:tcPr>
          <w:p w:rsidR="009C161D" w:rsidRPr="00C44C14" w:rsidRDefault="009C161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1. Изучение устройства, отработка навыков взвешивания на весах различных типов</w:t>
            </w:r>
          </w:p>
        </w:tc>
        <w:tc>
          <w:tcPr>
            <w:tcW w:w="411" w:type="pct"/>
          </w:tcPr>
          <w:p w:rsidR="009C161D" w:rsidRPr="00C44C14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44C14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C161D" w:rsidRPr="009E2483" w:rsidTr="0049434D">
        <w:trPr>
          <w:trHeight w:val="20"/>
        </w:trPr>
        <w:tc>
          <w:tcPr>
            <w:tcW w:w="4000" w:type="pct"/>
            <w:gridSpan w:val="9"/>
          </w:tcPr>
          <w:p w:rsidR="009C161D" w:rsidRPr="009E2483" w:rsidRDefault="009C161D" w:rsidP="009E248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11" w:type="pct"/>
          </w:tcPr>
          <w:p w:rsidR="009C161D" w:rsidRPr="009E2483" w:rsidRDefault="009C161D" w:rsidP="00C44C14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 104</w:t>
            </w:r>
          </w:p>
        </w:tc>
        <w:tc>
          <w:tcPr>
            <w:tcW w:w="589" w:type="pct"/>
          </w:tcPr>
          <w:p w:rsidR="009C161D" w:rsidRPr="009E2483" w:rsidRDefault="009C161D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9E2483" w:rsidRPr="006020FA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  <w:sectPr w:rsidR="009E2483" w:rsidRPr="006020FA" w:rsidSect="009C73F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E2483" w:rsidRPr="009E2483" w:rsidRDefault="009E2483" w:rsidP="009E2483">
      <w:pPr>
        <w:spacing w:after="0" w:line="240" w:lineRule="auto"/>
        <w:ind w:left="1353" w:hanging="357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9E2483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lastRenderedPageBreak/>
        <w:t xml:space="preserve">3. </w:t>
      </w:r>
      <w:r w:rsidRPr="009E2483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УСЛОВИЯ РЕАЛИЗАЦИИ ПРОГРАММЫ УЧЕБНОЙ ДИСЦИПЛИНЫ</w:t>
      </w:r>
    </w:p>
    <w:p w:rsidR="009E2483" w:rsidRPr="009E2483" w:rsidRDefault="009E2483" w:rsidP="009E2483">
      <w:pPr>
        <w:suppressAutoHyphens/>
        <w:spacing w:after="0" w:line="240" w:lineRule="auto"/>
        <w:ind w:left="714" w:firstLine="709"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</w:p>
    <w:p w:rsidR="009E2483" w:rsidRPr="009E2483" w:rsidRDefault="009E2483" w:rsidP="009E2483">
      <w:pPr>
        <w:suppressAutoHyphens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9E2483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3.1.</w:t>
      </w:r>
      <w:r w:rsidRPr="009E2483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Для реализации программы учебной дисциплины  должны быть предусмотрены следующие специальные помещения:</w:t>
      </w:r>
    </w:p>
    <w:p w:rsidR="009E2483" w:rsidRPr="009E2483" w:rsidRDefault="009E2483" w:rsidP="009E248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483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Кабинет</w:t>
      </w:r>
      <w:r w:rsidRPr="009E2483">
        <w:rPr>
          <w:rFonts w:ascii="Times New Roman" w:eastAsia="MS Mincho" w:hAnsi="Times New Roman" w:cs="Times New Roman"/>
          <w:bCs/>
          <w:i/>
          <w:sz w:val="24"/>
          <w:szCs w:val="24"/>
          <w:lang w:eastAsia="ru-RU"/>
        </w:rPr>
        <w:t xml:space="preserve"> «</w:t>
      </w:r>
      <w:r w:rsidRPr="009E2483">
        <w:rPr>
          <w:rFonts w:ascii="Times New Roman" w:eastAsia="Times New Roman" w:hAnsi="Times New Roman" w:cs="Times New Roman"/>
          <w:sz w:val="24"/>
          <w:szCs w:val="24"/>
          <w:u w:color="FF0000"/>
          <w:lang w:eastAsia="ru-RU"/>
        </w:rPr>
        <w:t>Технического оснащения и организации рабочего места</w:t>
      </w:r>
      <w:r w:rsidRPr="009E2483">
        <w:rPr>
          <w:rFonts w:ascii="Times New Roman" w:eastAsia="MS Mincho" w:hAnsi="Times New Roman" w:cs="Times New Roman"/>
          <w:bCs/>
          <w:i/>
          <w:sz w:val="24"/>
          <w:szCs w:val="24"/>
          <w:lang w:eastAsia="ru-RU"/>
        </w:rPr>
        <w:t>»</w:t>
      </w:r>
      <w:r w:rsidRPr="009E2483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9E2483" w:rsidRPr="009E2483" w:rsidRDefault="009E2483" w:rsidP="009E248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4"/>
          <w:vertAlign w:val="superscript"/>
        </w:rPr>
      </w:pPr>
      <w:r w:rsidRPr="009E2483">
        <w:rPr>
          <w:rFonts w:ascii="Times New Roman" w:eastAsia="Times New Roman" w:hAnsi="Times New Roman" w:cs="Times New Roman"/>
          <w:i/>
          <w:sz w:val="28"/>
          <w:szCs w:val="24"/>
          <w:vertAlign w:val="superscript"/>
        </w:rPr>
        <w:t xml:space="preserve">                      наименование кабинета из </w:t>
      </w:r>
      <w:proofErr w:type="gramStart"/>
      <w:r w:rsidRPr="009E2483">
        <w:rPr>
          <w:rFonts w:ascii="Times New Roman" w:eastAsia="Times New Roman" w:hAnsi="Times New Roman" w:cs="Times New Roman"/>
          <w:i/>
          <w:sz w:val="28"/>
          <w:szCs w:val="24"/>
          <w:vertAlign w:val="superscript"/>
        </w:rPr>
        <w:t>указанных</w:t>
      </w:r>
      <w:proofErr w:type="gramEnd"/>
      <w:r w:rsidRPr="009E2483">
        <w:rPr>
          <w:rFonts w:ascii="Times New Roman" w:eastAsia="Times New Roman" w:hAnsi="Times New Roman" w:cs="Times New Roman"/>
          <w:i/>
          <w:sz w:val="28"/>
          <w:szCs w:val="24"/>
          <w:vertAlign w:val="superscript"/>
        </w:rPr>
        <w:t xml:space="preserve"> в п.6.1 ПООП</w:t>
      </w:r>
    </w:p>
    <w:p w:rsidR="009E2483" w:rsidRPr="009E2483" w:rsidRDefault="009E2483" w:rsidP="009E2483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gramStart"/>
      <w:r w:rsidRPr="009E2483">
        <w:rPr>
          <w:rFonts w:ascii="Times New Roman" w:eastAsia="Times New Roman" w:hAnsi="Times New Roman" w:cs="Times New Roman"/>
          <w:sz w:val="24"/>
          <w:szCs w:val="24"/>
        </w:rPr>
        <w:t>оснащенный о</w:t>
      </w:r>
      <w:r w:rsidRPr="009E2483">
        <w:rPr>
          <w:rFonts w:ascii="Times New Roman" w:eastAsia="Times New Roman" w:hAnsi="Times New Roman" w:cs="Times New Roman"/>
          <w:bCs/>
          <w:sz w:val="24"/>
          <w:szCs w:val="24"/>
        </w:rPr>
        <w:t xml:space="preserve">борудованием: </w:t>
      </w:r>
      <w:r w:rsidRPr="009E2483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компьютером, средствами </w:t>
      </w:r>
      <w:proofErr w:type="spellStart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>аудиовизуализации</w:t>
      </w:r>
      <w:proofErr w:type="spellEnd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 w:rsidRPr="009E2483">
        <w:rPr>
          <w:rFonts w:ascii="Times New Roman" w:eastAsia="MS Mincho" w:hAnsi="Times New Roman" w:cs="Times New Roman"/>
          <w:sz w:val="24"/>
          <w:szCs w:val="24"/>
          <w:lang w:val="en-US" w:eastAsia="ru-RU"/>
        </w:rPr>
        <w:t>DVD</w:t>
      </w:r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фильмами, мультимедийными пособиями).</w:t>
      </w:r>
      <w:proofErr w:type="gramEnd"/>
    </w:p>
    <w:p w:rsidR="009E2483" w:rsidRPr="009E2483" w:rsidRDefault="009E2483" w:rsidP="009E248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</w:p>
    <w:p w:rsidR="009E2483" w:rsidRPr="009E2483" w:rsidRDefault="009E2483" w:rsidP="009E248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9E2483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9E2483" w:rsidRPr="009E2483" w:rsidRDefault="009E2483" w:rsidP="009E2483">
      <w:pPr>
        <w:suppressAutoHyphens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9E2483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>рекомендуемых</w:t>
      </w:r>
      <w:proofErr w:type="gramEnd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для использования в образовательном процессе </w:t>
      </w:r>
    </w:p>
    <w:p w:rsidR="009E2483" w:rsidRPr="009E2483" w:rsidRDefault="009E2483" w:rsidP="009E2483">
      <w:pPr>
        <w:spacing w:after="0" w:line="240" w:lineRule="auto"/>
        <w:ind w:left="360" w:hanging="357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9E2483" w:rsidRPr="009E2483" w:rsidRDefault="0049434D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Основные источники </w:t>
      </w:r>
      <w:r w:rsidRPr="0049434D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(п</w:t>
      </w:r>
      <w:r w:rsidR="009E2483" w:rsidRPr="0049434D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ечатные издания</w:t>
      </w:r>
      <w:r w:rsidRPr="0049434D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)</w:t>
      </w:r>
      <w:r w:rsidR="009E2483" w:rsidRPr="0049434D">
        <w:rPr>
          <w:rFonts w:ascii="Times New Roman" w:eastAsia="MS Mincho" w:hAnsi="Times New Roman" w:cs="Times New Roman"/>
          <w:bCs/>
          <w:i/>
          <w:sz w:val="24"/>
          <w:szCs w:val="24"/>
          <w:lang w:eastAsia="ru-RU"/>
        </w:rPr>
        <w:t>:</w:t>
      </w:r>
    </w:p>
    <w:p w:rsidR="009E2483" w:rsidRPr="009E2483" w:rsidRDefault="009E2483" w:rsidP="009E2483">
      <w:pPr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9E248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9E248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9E248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 </w:t>
      </w:r>
    </w:p>
    <w:p w:rsidR="009E2483" w:rsidRPr="009E2483" w:rsidRDefault="009E2483" w:rsidP="009E2483">
      <w:pPr>
        <w:spacing w:after="0" w:line="240" w:lineRule="auto"/>
        <w:ind w:left="709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9E248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2015-01-01. -  М.: </w:t>
      </w:r>
      <w:proofErr w:type="spellStart"/>
      <w:r w:rsidRPr="009E248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9E248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2014.-</w:t>
      </w:r>
      <w:r w:rsidRPr="009E2483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9E248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8 с.</w:t>
      </w:r>
    </w:p>
    <w:p w:rsidR="009E2483" w:rsidRPr="009E2483" w:rsidRDefault="009E2483" w:rsidP="009E2483">
      <w:pPr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9E248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9E248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9E248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 </w:t>
      </w:r>
    </w:p>
    <w:p w:rsidR="009E2483" w:rsidRPr="009E2483" w:rsidRDefault="009E2483" w:rsidP="009E2483">
      <w:pPr>
        <w:spacing w:after="0" w:line="240" w:lineRule="auto"/>
        <w:ind w:left="709"/>
        <w:jc w:val="both"/>
        <w:rPr>
          <w:rFonts w:ascii="Times New Roman" w:eastAsia="MS Mincho" w:hAnsi="Times New Roman" w:cs="Times New Roman"/>
          <w:b/>
          <w:iCs/>
          <w:sz w:val="24"/>
          <w:szCs w:val="24"/>
          <w:lang w:eastAsia="ru-RU"/>
        </w:rPr>
      </w:pPr>
      <w:r w:rsidRPr="009E248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2016-01-01. -  М.: </w:t>
      </w:r>
      <w:proofErr w:type="spellStart"/>
      <w:r w:rsidRPr="009E248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9E248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2014.-</w:t>
      </w:r>
      <w:r w:rsidRPr="009E2483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9E248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48 с.</w:t>
      </w:r>
    </w:p>
    <w:p w:rsidR="009E2483" w:rsidRPr="009E2483" w:rsidRDefault="009E2483" w:rsidP="009E2483">
      <w:pPr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9E248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9E248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9E248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2015-01-01. -  М.: </w:t>
      </w:r>
      <w:proofErr w:type="spellStart"/>
      <w:r w:rsidRPr="009E248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9E248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2014.-</w:t>
      </w:r>
      <w:r w:rsidRPr="009E2483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9E248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10 с.</w:t>
      </w:r>
    </w:p>
    <w:p w:rsidR="009E2483" w:rsidRPr="009E2483" w:rsidRDefault="009E2483" w:rsidP="009E2483">
      <w:pPr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9E248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9E248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9E248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9E248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9E248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2014.- </w:t>
      </w:r>
      <w:r w:rsidRPr="009E2483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9E248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12 с.</w:t>
      </w:r>
    </w:p>
    <w:p w:rsidR="009E2483" w:rsidRPr="009E2483" w:rsidRDefault="009E2483" w:rsidP="009E2483">
      <w:pPr>
        <w:numPr>
          <w:ilvl w:val="0"/>
          <w:numId w:val="7"/>
        </w:numPr>
        <w:tabs>
          <w:tab w:val="left" w:pos="993"/>
        </w:tabs>
        <w:spacing w:before="120" w:after="120" w:line="240" w:lineRule="auto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9E2483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9E2483" w:rsidRPr="009E2483" w:rsidRDefault="009E2483" w:rsidP="009E2483">
      <w:pPr>
        <w:numPr>
          <w:ilvl w:val="0"/>
          <w:numId w:val="7"/>
        </w:numPr>
        <w:tabs>
          <w:tab w:val="left" w:pos="993"/>
        </w:tabs>
        <w:spacing w:before="120" w:after="120" w:line="240" w:lineRule="auto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9E2483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Профессиональный стандарт «Кондитер/</w:t>
      </w:r>
      <w:proofErr w:type="spellStart"/>
      <w:r w:rsidRPr="009E2483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Шоколатье</w:t>
      </w:r>
      <w:proofErr w:type="spellEnd"/>
      <w:r w:rsidRPr="009E2483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»</w:t>
      </w:r>
    </w:p>
    <w:p w:rsidR="009E2483" w:rsidRPr="009E2483" w:rsidRDefault="009E2483" w:rsidP="009E2483">
      <w:pPr>
        <w:numPr>
          <w:ilvl w:val="0"/>
          <w:numId w:val="7"/>
        </w:numPr>
        <w:spacing w:before="120" w:after="120" w:line="240" w:lineRule="auto"/>
        <w:ind w:left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Ботов М.И. Оборудование предприятий общественного питания : учебник для </w:t>
      </w:r>
      <w:proofErr w:type="spellStart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>студ</w:t>
      </w:r>
      <w:proofErr w:type="gramStart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>.у</w:t>
      </w:r>
      <w:proofErr w:type="gramEnd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>чреждений</w:t>
      </w:r>
      <w:proofErr w:type="spellEnd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>высш.проф.образования</w:t>
      </w:r>
      <w:proofErr w:type="spellEnd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М.И. Ботов, В.Д. </w:t>
      </w:r>
      <w:proofErr w:type="spellStart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>Елхина</w:t>
      </w:r>
      <w:proofErr w:type="spellEnd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>, В.П. Кирпичников. – 1-е изд. – М. : Издательский центр «Академия», 2013. – 416 с.</w:t>
      </w:r>
    </w:p>
    <w:p w:rsidR="009E2483" w:rsidRPr="009E2483" w:rsidRDefault="009E2483" w:rsidP="009E2483">
      <w:pPr>
        <w:numPr>
          <w:ilvl w:val="0"/>
          <w:numId w:val="7"/>
        </w:numPr>
        <w:spacing w:before="120" w:after="120" w:line="240" w:lineRule="auto"/>
        <w:ind w:left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>Елхина</w:t>
      </w:r>
      <w:proofErr w:type="spellEnd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В.Д. Механическое оборудование предприятий общественного питания: Справочник : </w:t>
      </w:r>
      <w:proofErr w:type="spellStart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>учеб</w:t>
      </w:r>
      <w:proofErr w:type="gramStart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>.д</w:t>
      </w:r>
      <w:proofErr w:type="gramEnd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>ля</w:t>
      </w:r>
      <w:proofErr w:type="spellEnd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В.Д. </w:t>
      </w:r>
      <w:proofErr w:type="spellStart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>Елхина</w:t>
      </w:r>
      <w:proofErr w:type="spellEnd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>. – 5-е изд., стер. – М.</w:t>
      </w:r>
      <w:proofErr w:type="gramStart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Издательский центр «Академия», 2016. – 336 </w:t>
      </w:r>
    </w:p>
    <w:p w:rsidR="009E2483" w:rsidRPr="009E2483" w:rsidRDefault="009E2483" w:rsidP="009E2483">
      <w:pPr>
        <w:numPr>
          <w:ilvl w:val="0"/>
          <w:numId w:val="7"/>
        </w:numPr>
        <w:spacing w:before="120" w:after="120" w:line="240" w:lineRule="auto"/>
        <w:ind w:left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>Лутошкина</w:t>
      </w:r>
      <w:proofErr w:type="spellEnd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Г.Г. Техническое оснащение и организация рабочего места: </w:t>
      </w:r>
      <w:proofErr w:type="spellStart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>учеб</w:t>
      </w:r>
      <w:proofErr w:type="gramStart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>.д</w:t>
      </w:r>
      <w:proofErr w:type="gramEnd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>ля</w:t>
      </w:r>
      <w:proofErr w:type="spellEnd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Г.Г. </w:t>
      </w:r>
      <w:proofErr w:type="spellStart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>Лутошкина</w:t>
      </w:r>
      <w:proofErr w:type="spellEnd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>, Ж.С. Анохина. – 1-е изд. – М. : Издательский центр «Академия», 2016. – 240 с.</w:t>
      </w:r>
    </w:p>
    <w:p w:rsidR="009E2483" w:rsidRPr="009E2483" w:rsidRDefault="009E2483" w:rsidP="009E2483">
      <w:pPr>
        <w:numPr>
          <w:ilvl w:val="0"/>
          <w:numId w:val="7"/>
        </w:numPr>
        <w:spacing w:before="120" w:after="120" w:line="240" w:lineRule="auto"/>
        <w:ind w:left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>учеб</w:t>
      </w:r>
      <w:proofErr w:type="gramStart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>.п</w:t>
      </w:r>
      <w:proofErr w:type="gramEnd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>особие</w:t>
      </w:r>
      <w:proofErr w:type="spellEnd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для студ. учреждений </w:t>
      </w:r>
      <w:proofErr w:type="spellStart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В.В. Усов. – 13-е изд., стер. – М.</w:t>
      </w:r>
      <w:proofErr w:type="gramStart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Издательский центр «Академия», 2015. – 432 с.</w:t>
      </w:r>
    </w:p>
    <w:p w:rsidR="009E2483" w:rsidRPr="0049434D" w:rsidRDefault="009E2483" w:rsidP="0049434D">
      <w:pPr>
        <w:spacing w:before="120" w:after="120" w:line="240" w:lineRule="auto"/>
        <w:jc w:val="both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49434D">
        <w:rPr>
          <w:rFonts w:ascii="Times New Roman" w:eastAsia="MS Mincho" w:hAnsi="Times New Roman" w:cs="Times New Roman"/>
          <w:bCs/>
          <w:i/>
          <w:sz w:val="24"/>
          <w:szCs w:val="24"/>
          <w:lang w:eastAsia="ru-RU"/>
        </w:rPr>
        <w:t>Электронные издания:</w:t>
      </w:r>
      <w:r w:rsidRPr="0049434D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 </w:t>
      </w:r>
    </w:p>
    <w:p w:rsidR="009E2483" w:rsidRPr="009E2483" w:rsidRDefault="009E2483" w:rsidP="009E2483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9E2483" w:rsidRPr="009E2483" w:rsidRDefault="009E2483" w:rsidP="009E2483">
      <w:pPr>
        <w:numPr>
          <w:ilvl w:val="0"/>
          <w:numId w:val="8"/>
        </w:numPr>
        <w:spacing w:after="0" w:line="240" w:lineRule="auto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lastRenderedPageBreak/>
        <w:t xml:space="preserve">Российская Федерация. Законы.  </w:t>
      </w:r>
      <w:proofErr w:type="gramStart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>федер</w:t>
      </w:r>
      <w:proofErr w:type="spellEnd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>одобр</w:t>
      </w:r>
      <w:proofErr w:type="spellEnd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Советом Федерации 23 дек. 1999 г.: в ред. на 13.07.2015г. № 213-ФЗ]. </w:t>
      </w:r>
      <w:hyperlink r:id="rId9" w:history="1">
        <w:r w:rsidRPr="009E2483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http://pravo.gov.ru/proxy/ips/?docbody=&amp;nd=102063865&amp;rdk=&amp;backlink=1</w:t>
        </w:r>
      </w:hyperlink>
      <w:proofErr w:type="gramEnd"/>
    </w:p>
    <w:p w:rsidR="009E2483" w:rsidRPr="009E2483" w:rsidRDefault="009E2483" w:rsidP="009E2483">
      <w:pPr>
        <w:numPr>
          <w:ilvl w:val="0"/>
          <w:numId w:val="8"/>
        </w:numPr>
        <w:spacing w:after="0" w:line="240" w:lineRule="auto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10" w:history="1">
        <w:r w:rsidRPr="009E2483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http://ozpp.ru/laws2/postan/post7.html</w:t>
        </w:r>
      </w:hyperlink>
    </w:p>
    <w:p w:rsidR="009E2483" w:rsidRPr="009E2483" w:rsidRDefault="009E2483" w:rsidP="009E2483">
      <w:pPr>
        <w:numPr>
          <w:ilvl w:val="0"/>
          <w:numId w:val="8"/>
        </w:numPr>
        <w:spacing w:after="0" w:line="240" w:lineRule="auto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 </w:t>
      </w:r>
      <w:hyperlink r:id="rId11" w:history="1">
        <w:r w:rsidRPr="009E2483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http://ohranatruda.ru/ot_biblio/normativ/data_normativ/9/9744/</w:t>
        </w:r>
      </w:hyperlink>
    </w:p>
    <w:p w:rsidR="009E2483" w:rsidRPr="009E2483" w:rsidRDefault="004A39D2" w:rsidP="009E2483">
      <w:pPr>
        <w:numPr>
          <w:ilvl w:val="0"/>
          <w:numId w:val="8"/>
        </w:numPr>
        <w:spacing w:after="0" w:line="240" w:lineRule="auto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hyperlink r:id="rId12" w:history="1">
        <w:r w:rsidR="009E2483" w:rsidRPr="009E2483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http://www.horeca.ru/</w:t>
        </w:r>
      </w:hyperlink>
      <w:r w:rsidR="009E2483"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Главный портал индустрии гостеприимства и питания</w:t>
      </w:r>
    </w:p>
    <w:p w:rsidR="009E2483" w:rsidRPr="009E2483" w:rsidRDefault="004A39D2" w:rsidP="009E2483">
      <w:pPr>
        <w:numPr>
          <w:ilvl w:val="0"/>
          <w:numId w:val="8"/>
        </w:numPr>
        <w:spacing w:after="0" w:line="240" w:lineRule="auto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hyperlink r:id="rId13" w:history="1">
        <w:r w:rsidR="009E2483" w:rsidRPr="009E2483">
          <w:rPr>
            <w:rFonts w:ascii="Times New Roman" w:eastAsia="MS Mincho" w:hAnsi="Times New Roman" w:cs="Times New Roman"/>
            <w:sz w:val="24"/>
            <w:szCs w:val="24"/>
            <w:lang w:val="en-US" w:eastAsia="ru-RU"/>
          </w:rPr>
          <w:t>http</w:t>
        </w:r>
        <w:r w:rsidR="009E2483" w:rsidRPr="009E2483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://</w:t>
        </w:r>
        <w:r w:rsidR="009E2483" w:rsidRPr="009E2483">
          <w:rPr>
            <w:rFonts w:ascii="Times New Roman" w:eastAsia="MS Mincho" w:hAnsi="Times New Roman" w:cs="Times New Roman"/>
            <w:sz w:val="24"/>
            <w:szCs w:val="24"/>
            <w:lang w:val="en-US" w:eastAsia="ru-RU"/>
          </w:rPr>
          <w:t>www</w:t>
        </w:r>
        <w:r w:rsidR="009E2483" w:rsidRPr="009E2483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.</w:t>
        </w:r>
        <w:r w:rsidR="009E2483" w:rsidRPr="009E2483">
          <w:rPr>
            <w:rFonts w:ascii="Times New Roman" w:eastAsia="MS Mincho" w:hAnsi="Times New Roman" w:cs="Times New Roman"/>
            <w:sz w:val="24"/>
            <w:szCs w:val="24"/>
            <w:lang w:val="en-US" w:eastAsia="ru-RU"/>
          </w:rPr>
          <w:t>food</w:t>
        </w:r>
        <w:r w:rsidR="009E2483" w:rsidRPr="009E2483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-</w:t>
        </w:r>
        <w:r w:rsidR="009E2483" w:rsidRPr="009E2483">
          <w:rPr>
            <w:rFonts w:ascii="Times New Roman" w:eastAsia="MS Mincho" w:hAnsi="Times New Roman" w:cs="Times New Roman"/>
            <w:sz w:val="24"/>
            <w:szCs w:val="24"/>
            <w:lang w:val="en-US" w:eastAsia="ru-RU"/>
          </w:rPr>
          <w:t>service</w:t>
        </w:r>
        <w:r w:rsidR="009E2483" w:rsidRPr="009E2483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9E2483" w:rsidRPr="009E2483">
          <w:rPr>
            <w:rFonts w:ascii="Times New Roman" w:eastAsia="MS Mincho" w:hAnsi="Times New Roman" w:cs="Times New Roman"/>
            <w:sz w:val="24"/>
            <w:szCs w:val="24"/>
            <w:lang w:val="en-US" w:eastAsia="ru-RU"/>
          </w:rPr>
          <w:t>ru</w:t>
        </w:r>
        <w:proofErr w:type="spellEnd"/>
        <w:r w:rsidR="009E2483" w:rsidRPr="009E2483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/</w:t>
        </w:r>
        <w:r w:rsidR="009E2483" w:rsidRPr="009E2483">
          <w:rPr>
            <w:rFonts w:ascii="Times New Roman" w:eastAsia="MS Mincho" w:hAnsi="Times New Roman" w:cs="Times New Roman"/>
            <w:sz w:val="24"/>
            <w:szCs w:val="24"/>
            <w:lang w:val="en-US" w:eastAsia="ru-RU"/>
          </w:rPr>
          <w:t>catalog</w:t>
        </w:r>
      </w:hyperlink>
      <w:r w:rsidR="009E2483"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Каталог пищевого оборудования</w:t>
      </w:r>
    </w:p>
    <w:p w:rsidR="009E2483" w:rsidRPr="009E2483" w:rsidRDefault="004A39D2" w:rsidP="009E2483">
      <w:pPr>
        <w:numPr>
          <w:ilvl w:val="0"/>
          <w:numId w:val="8"/>
        </w:numPr>
        <w:spacing w:after="0" w:line="240" w:lineRule="auto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hyperlink r:id="rId14" w:history="1">
        <w:r w:rsidR="009E2483" w:rsidRPr="009E2483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www.restoracia.ru</w:t>
        </w:r>
      </w:hyperlink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9E2483" w:rsidRPr="009E2483" w:rsidRDefault="009E2483" w:rsidP="0049434D">
      <w:pPr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9E2483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 xml:space="preserve">Дополнительные источники: </w:t>
      </w:r>
    </w:p>
    <w:p w:rsidR="009E2483" w:rsidRPr="009E2483" w:rsidRDefault="009E2483" w:rsidP="009E2483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709" w:right="-1" w:hanging="425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9E2483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Организация производства на предприятиях общественного питания: учебник для сред</w:t>
      </w:r>
      <w:proofErr w:type="gramStart"/>
      <w:r w:rsidRPr="009E2483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9E2483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9E2483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п</w:t>
      </w:r>
      <w:proofErr w:type="gramEnd"/>
      <w:r w:rsidRPr="009E2483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роф. образования: учебник для сред. проф. образования/ Л.А. Радченко.- Ростов Н/Д «Феникс», 2012 - 373 с.</w:t>
      </w:r>
    </w:p>
    <w:p w:rsidR="009E2483" w:rsidRPr="009E2483" w:rsidRDefault="009E2483" w:rsidP="009E2483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709" w:right="-1" w:hanging="425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>Электромеханическое оборудование/ Е.С. Крылов.- М.: «Ресторанные ведомости», 2012,160 с.</w:t>
      </w:r>
    </w:p>
    <w:p w:rsidR="009E2483" w:rsidRPr="009E2483" w:rsidRDefault="009E2483" w:rsidP="009E2483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709" w:right="-1" w:hanging="425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9E2483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Тепловое оборудование/ Р.В. Хохлов.-</w:t>
      </w:r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М.: «Ресторанные ведомости», 2012 - 164 с.</w:t>
      </w:r>
    </w:p>
    <w:p w:rsidR="009E2483" w:rsidRPr="009E2483" w:rsidRDefault="009E2483" w:rsidP="009E2483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709" w:right="-1" w:hanging="425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proofErr w:type="spellStart"/>
      <w:r w:rsidRPr="009E2483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Пароконвектомат</w:t>
      </w:r>
      <w:proofErr w:type="spellEnd"/>
      <w:r w:rsidRPr="009E2483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: технологии эффективной работы/</w:t>
      </w:r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Е.С. Крылов.- М.: «Ресторанные ведомости», 2012 – 128 с.</w:t>
      </w:r>
    </w:p>
    <w:p w:rsidR="009E2483" w:rsidRPr="009E2483" w:rsidRDefault="009E2483" w:rsidP="009E2483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709" w:right="-1" w:hanging="425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9E2483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Холодильное оборудование/ Р.В. Хохлов.-</w:t>
      </w:r>
      <w:r w:rsidRPr="009E248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М.: «Ресторанные ведомости», 2012 – 162 с.</w:t>
      </w:r>
    </w:p>
    <w:p w:rsidR="009E2483" w:rsidRPr="009E2483" w:rsidRDefault="009E2483" w:rsidP="009E2483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sectPr w:rsidR="009E2483" w:rsidRPr="009E2483">
          <w:footerReference w:type="even" r:id="rId15"/>
          <w:footerReference w:type="default" r:id="rId1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E2483" w:rsidRPr="009E2483" w:rsidRDefault="009E2483" w:rsidP="009E2483">
      <w:pPr>
        <w:spacing w:after="0" w:line="240" w:lineRule="auto"/>
        <w:ind w:left="993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 w:rsidRPr="009E2483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3"/>
        <w:gridCol w:w="2694"/>
        <w:gridCol w:w="2411"/>
      </w:tblGrid>
      <w:tr w:rsidR="009E2483" w:rsidRPr="009E2483" w:rsidTr="009C73F0">
        <w:tc>
          <w:tcPr>
            <w:tcW w:w="2313" w:type="pct"/>
            <w:vAlign w:val="center"/>
          </w:tcPr>
          <w:p w:rsidR="009E2483" w:rsidRPr="009E2483" w:rsidRDefault="009E2483" w:rsidP="009E2483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418" w:type="pct"/>
            <w:vAlign w:val="center"/>
          </w:tcPr>
          <w:p w:rsidR="009E2483" w:rsidRPr="009E2483" w:rsidRDefault="009E2483" w:rsidP="009E2483">
            <w:pPr>
              <w:spacing w:after="0" w:line="240" w:lineRule="auto"/>
              <w:ind w:left="34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269" w:type="pct"/>
            <w:vAlign w:val="center"/>
          </w:tcPr>
          <w:p w:rsidR="009E2483" w:rsidRPr="009E2483" w:rsidRDefault="009E2483" w:rsidP="009E2483">
            <w:pPr>
              <w:spacing w:after="0" w:line="240" w:lineRule="auto"/>
              <w:ind w:left="35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9E2483" w:rsidRPr="009E2483" w:rsidTr="009C73F0">
        <w:tc>
          <w:tcPr>
            <w:tcW w:w="2313" w:type="pct"/>
          </w:tcPr>
          <w:p w:rsidR="009E2483" w:rsidRPr="009E2483" w:rsidRDefault="009E2483" w:rsidP="009E2483">
            <w:pPr>
              <w:spacing w:after="0" w:line="240" w:lineRule="auto"/>
              <w:ind w:firstLine="645"/>
              <w:jc w:val="both"/>
              <w:rPr>
                <w:rFonts w:ascii="Times New Roman" w:eastAsia="MS Mincho" w:hAnsi="Times New Roman" w:cs="Times New Roman"/>
                <w:b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Знание:</w:t>
            </w:r>
          </w:p>
          <w:p w:rsidR="009E2483" w:rsidRPr="009E2483" w:rsidRDefault="009E2483" w:rsidP="009E2483">
            <w:pPr>
              <w:spacing w:after="0" w:line="240" w:lineRule="auto"/>
              <w:ind w:firstLine="645"/>
              <w:jc w:val="both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9E2483" w:rsidRPr="009E2483" w:rsidRDefault="009E2483" w:rsidP="009E2483">
            <w:pPr>
              <w:spacing w:after="0" w:line="240" w:lineRule="auto"/>
              <w:ind w:firstLine="645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9E2483" w:rsidRPr="009E2483" w:rsidRDefault="009E2483" w:rsidP="009E2483">
            <w:pPr>
              <w:spacing w:after="0" w:line="240" w:lineRule="auto"/>
              <w:ind w:firstLine="645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9E2483" w:rsidRPr="009E2483" w:rsidRDefault="009E2483" w:rsidP="009E2483">
            <w:pPr>
              <w:spacing w:after="0" w:line="240" w:lineRule="auto"/>
              <w:ind w:firstLine="645"/>
              <w:jc w:val="both"/>
              <w:rPr>
                <w:rFonts w:ascii="Times New Roman" w:eastAsia="MS Mincho" w:hAnsi="Times New Roman" w:cs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способы организации рабочих мест повара, кондитера в соответствии с видами изготавливаемой кулинарной и кондитерской продукции;</w:t>
            </w:r>
          </w:p>
          <w:p w:rsidR="009E2483" w:rsidRPr="009E2483" w:rsidRDefault="009E2483" w:rsidP="009E2483">
            <w:pPr>
              <w:spacing w:after="0" w:line="240" w:lineRule="auto"/>
              <w:ind w:firstLine="645"/>
              <w:jc w:val="both"/>
              <w:rPr>
                <w:rFonts w:ascii="Times New Roman" w:eastAsia="MS Mincho" w:hAnsi="Times New Roman" w:cs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электробезопасности, пожарной безопасности;</w:t>
            </w:r>
          </w:p>
          <w:p w:rsidR="009E2483" w:rsidRPr="009E2483" w:rsidRDefault="009E2483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охраны труда в организациях питания</w:t>
            </w:r>
            <w:r w:rsidRPr="009E248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pct"/>
          </w:tcPr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Полнота ответов, точность формулировок, не менее 75% правильных ответов.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Не менее 75% правильных ответов.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Актуальность темы, адекватность результатов поставленным целям, 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</w:tcPr>
          <w:p w:rsidR="009E2483" w:rsidRPr="009E2483" w:rsidRDefault="009E2483" w:rsidP="009E2483">
            <w:pPr>
              <w:spacing w:after="0" w:line="240" w:lineRule="auto"/>
              <w:ind w:left="35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Текущий контроль</w:t>
            </w:r>
          </w:p>
          <w:p w:rsidR="009E2483" w:rsidRPr="009E2483" w:rsidRDefault="009E2483" w:rsidP="009E2483">
            <w:pPr>
              <w:spacing w:after="0" w:line="240" w:lineRule="auto"/>
              <w:ind w:left="35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при пров</w:t>
            </w: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е</w:t>
            </w:r>
            <w:r w:rsidRPr="009E2483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дении:</w:t>
            </w:r>
          </w:p>
          <w:p w:rsidR="009E2483" w:rsidRPr="009E2483" w:rsidRDefault="009E2483" w:rsidP="009E2483">
            <w:pPr>
              <w:spacing w:after="0" w:line="240" w:lineRule="auto"/>
              <w:ind w:left="35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9E2483" w:rsidRPr="009E2483" w:rsidRDefault="009E2483" w:rsidP="009E2483">
            <w:pPr>
              <w:spacing w:after="0" w:line="240" w:lineRule="auto"/>
              <w:ind w:left="35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E2483" w:rsidRPr="009E2483" w:rsidRDefault="009E2483" w:rsidP="009E2483">
            <w:pPr>
              <w:spacing w:after="0" w:line="240" w:lineRule="auto"/>
              <w:ind w:left="35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-тестирования;</w:t>
            </w:r>
          </w:p>
          <w:p w:rsidR="009E2483" w:rsidRPr="009E2483" w:rsidRDefault="009E2483" w:rsidP="009E2483">
            <w:pPr>
              <w:spacing w:after="0" w:line="240" w:lineRule="auto"/>
              <w:ind w:left="35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E2483" w:rsidRPr="009E2483" w:rsidRDefault="009E2483" w:rsidP="009E2483">
            <w:pPr>
              <w:spacing w:after="0" w:line="240" w:lineRule="auto"/>
              <w:ind w:left="35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9E248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  <w:proofErr w:type="gramEnd"/>
          </w:p>
          <w:p w:rsidR="009E2483" w:rsidRPr="009E2483" w:rsidRDefault="009E2483" w:rsidP="009E2483">
            <w:pPr>
              <w:spacing w:after="0" w:line="240" w:lineRule="auto"/>
              <w:ind w:left="35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9E2483" w:rsidRPr="009E2483" w:rsidRDefault="009E2483" w:rsidP="009E2483">
            <w:pPr>
              <w:spacing w:after="0" w:line="240" w:lineRule="auto"/>
              <w:ind w:left="35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Промежуточная аттестация</w:t>
            </w:r>
          </w:p>
          <w:p w:rsidR="009E2483" w:rsidRPr="009E2483" w:rsidRDefault="009E2483" w:rsidP="009E2483">
            <w:pPr>
              <w:spacing w:after="0" w:line="240" w:lineRule="auto"/>
              <w:ind w:left="35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в форме дифференцированного зачета/ экзамена по МДК в виде: </w:t>
            </w:r>
          </w:p>
          <w:p w:rsidR="009E2483" w:rsidRPr="009E2483" w:rsidRDefault="009E2483" w:rsidP="009E2483">
            <w:pPr>
              <w:spacing w:after="0" w:line="240" w:lineRule="auto"/>
              <w:ind w:left="35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9E2483" w:rsidRPr="0049434D" w:rsidRDefault="009E2483" w:rsidP="0049434D">
            <w:pPr>
              <w:spacing w:after="0" w:line="240" w:lineRule="auto"/>
              <w:ind w:left="35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-тестирования.</w:t>
            </w:r>
          </w:p>
        </w:tc>
      </w:tr>
      <w:tr w:rsidR="009E2483" w:rsidRPr="009E2483" w:rsidTr="009C73F0">
        <w:tc>
          <w:tcPr>
            <w:tcW w:w="2313" w:type="pct"/>
          </w:tcPr>
          <w:p w:rsidR="009E2483" w:rsidRPr="009E2483" w:rsidRDefault="009E2483" w:rsidP="009E2483">
            <w:pPr>
              <w:spacing w:after="0" w:line="240" w:lineRule="auto"/>
              <w:ind w:firstLine="645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sz w:val="24"/>
                <w:szCs w:val="24"/>
                <w:u w:color="333333"/>
                <w:shd w:val="clear" w:color="auto" w:fill="FFFFFF"/>
                <w:lang w:eastAsia="ru-RU"/>
              </w:rPr>
              <w:t>Умение:</w:t>
            </w:r>
          </w:p>
          <w:p w:rsidR="009E2483" w:rsidRPr="009E2483" w:rsidRDefault="009E2483" w:rsidP="009E2483">
            <w:pPr>
              <w:spacing w:after="0" w:line="240" w:lineRule="auto"/>
              <w:ind w:firstLine="645"/>
              <w:jc w:val="both"/>
              <w:rPr>
                <w:rFonts w:ascii="Times New Roman" w:eastAsia="MS Mincho" w:hAnsi="Times New Roman" w:cs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sz w:val="24"/>
                <w:szCs w:val="24"/>
                <w:u w:color="333333"/>
                <w:shd w:val="clear" w:color="auto" w:fill="FFFFFF"/>
                <w:lang w:eastAsia="ru-RU"/>
              </w:rPr>
      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  <w:p w:rsidR="009E2483" w:rsidRPr="009E2483" w:rsidRDefault="009E2483" w:rsidP="009E2483">
            <w:pPr>
              <w:spacing w:after="0" w:line="240" w:lineRule="auto"/>
              <w:ind w:firstLine="645"/>
              <w:jc w:val="both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определять вид, выбирать в соответствии с потребностью производства технологическое оборудование, инвентарь, инструменты;</w:t>
            </w:r>
          </w:p>
          <w:p w:rsidR="009E2483" w:rsidRPr="009E2483" w:rsidRDefault="009E2483" w:rsidP="009E2483">
            <w:pPr>
              <w:spacing w:after="0" w:line="240" w:lineRule="auto"/>
              <w:ind w:firstLine="645"/>
              <w:jc w:val="both"/>
              <w:rPr>
                <w:rFonts w:ascii="Times New Roman" w:eastAsia="MS Mincho" w:hAnsi="Times New Roman" w:cs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color w:val="333333"/>
                <w:sz w:val="24"/>
                <w:szCs w:val="24"/>
                <w:u w:color="333333"/>
                <w:shd w:val="clear" w:color="auto" w:fill="FFFFFF"/>
              </w:rPr>
              <w:t xml:space="preserve">подготавливать к работе, использовать технологическое оборудование по его назначению с учётом </w:t>
            </w:r>
            <w:r w:rsidRPr="009E2483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u w:color="333333"/>
                <w:shd w:val="clear" w:color="auto" w:fill="FFFFFF"/>
              </w:rPr>
              <w:t>правил техники безопасности, санитарии и пожарной безопасности, правильно ориентироваться в экстренной ситуации</w:t>
            </w:r>
          </w:p>
          <w:p w:rsidR="009E2483" w:rsidRPr="009E2483" w:rsidRDefault="009E2483" w:rsidP="009E2483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pct"/>
          </w:tcPr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-Точность оценки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-Соответствие требованиям инструкций, регламентов 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lastRenderedPageBreak/>
              <w:t>-Рациональность действий  и т.д.</w:t>
            </w: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E2483" w:rsidRPr="009E2483" w:rsidRDefault="009E2483" w:rsidP="009E2483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</w:tcPr>
          <w:p w:rsidR="009E2483" w:rsidRPr="009E2483" w:rsidRDefault="009E2483" w:rsidP="009E2483">
            <w:pPr>
              <w:spacing w:after="0" w:line="240" w:lineRule="auto"/>
              <w:ind w:left="35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9E2483" w:rsidRPr="009E2483" w:rsidRDefault="009E2483" w:rsidP="009E2483">
            <w:pPr>
              <w:spacing w:after="0" w:line="240" w:lineRule="auto"/>
              <w:ind w:left="35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- защита отчетов по практическим/ </w:t>
            </w:r>
            <w:proofErr w:type="spellStart"/>
            <w:r w:rsidRPr="009E248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лабораорным</w:t>
            </w:r>
            <w:proofErr w:type="spellEnd"/>
            <w:r w:rsidRPr="009E248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занятиям;</w:t>
            </w:r>
          </w:p>
          <w:p w:rsidR="009E2483" w:rsidRPr="009E2483" w:rsidRDefault="009E2483" w:rsidP="009E2483">
            <w:pPr>
              <w:spacing w:after="0" w:line="240" w:lineRule="auto"/>
              <w:ind w:left="35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оценка заданий для внеаудиторной (самостоятельной)  работы</w:t>
            </w:r>
          </w:p>
          <w:p w:rsidR="009E2483" w:rsidRPr="009E2483" w:rsidRDefault="009E2483" w:rsidP="009E2483">
            <w:pPr>
              <w:spacing w:after="0" w:line="240" w:lineRule="auto"/>
              <w:ind w:left="35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9E2483" w:rsidRPr="009E2483" w:rsidRDefault="009E2483" w:rsidP="009E2483">
            <w:pPr>
              <w:spacing w:after="0" w:line="240" w:lineRule="auto"/>
              <w:ind w:left="35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Промежуточная аттестация</w:t>
            </w:r>
            <w:r w:rsidRPr="009E248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:</w:t>
            </w:r>
          </w:p>
          <w:p w:rsidR="009E2483" w:rsidRPr="009E2483" w:rsidRDefault="009E2483" w:rsidP="009E2483">
            <w:pPr>
              <w:spacing w:after="0" w:line="240" w:lineRule="auto"/>
              <w:ind w:left="35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E248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- экспертная оценка выполнения </w:t>
            </w:r>
            <w:r w:rsidRPr="009E248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практических заданий на зачете/экзамене </w:t>
            </w:r>
          </w:p>
        </w:tc>
      </w:tr>
    </w:tbl>
    <w:p w:rsidR="009E2483" w:rsidRPr="009E2483" w:rsidRDefault="009E2483" w:rsidP="009E248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E2483" w:rsidRPr="009E2483" w:rsidRDefault="009E2483" w:rsidP="009E248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sectPr w:rsidR="009E2483" w:rsidRPr="009E2483" w:rsidSect="000312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9D2" w:rsidRDefault="004A39D2">
      <w:pPr>
        <w:spacing w:after="0" w:line="240" w:lineRule="auto"/>
      </w:pPr>
      <w:r>
        <w:separator/>
      </w:r>
    </w:p>
  </w:endnote>
  <w:endnote w:type="continuationSeparator" w:id="0">
    <w:p w:rsidR="004A39D2" w:rsidRDefault="004A3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34D" w:rsidRDefault="0049434D" w:rsidP="009C73F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9434D" w:rsidRDefault="0049434D" w:rsidP="009C73F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34D" w:rsidRDefault="0049434D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4A6009">
      <w:rPr>
        <w:noProof/>
      </w:rPr>
      <w:t>14</w:t>
    </w:r>
    <w:r>
      <w:fldChar w:fldCharType="end"/>
    </w:r>
  </w:p>
  <w:p w:rsidR="0049434D" w:rsidRDefault="0049434D" w:rsidP="009C73F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9D2" w:rsidRDefault="004A39D2">
      <w:pPr>
        <w:spacing w:after="0" w:line="240" w:lineRule="auto"/>
      </w:pPr>
      <w:r>
        <w:separator/>
      </w:r>
    </w:p>
  </w:footnote>
  <w:footnote w:type="continuationSeparator" w:id="0">
    <w:p w:rsidR="004A39D2" w:rsidRDefault="004A39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D0566"/>
    <w:multiLevelType w:val="multilevel"/>
    <w:tmpl w:val="525C0FF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  <w:i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">
    <w:nsid w:val="0DD30A39"/>
    <w:multiLevelType w:val="hybridMultilevel"/>
    <w:tmpl w:val="C7162E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99D59C7"/>
    <w:multiLevelType w:val="multilevel"/>
    <w:tmpl w:val="EDD808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FC72D38"/>
    <w:multiLevelType w:val="hybridMultilevel"/>
    <w:tmpl w:val="0F8CF070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69F4068"/>
    <w:multiLevelType w:val="hybridMultilevel"/>
    <w:tmpl w:val="391C6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6">
    <w:nsid w:val="53CF669E"/>
    <w:multiLevelType w:val="multilevel"/>
    <w:tmpl w:val="1340DFE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7">
    <w:nsid w:val="5A275A97"/>
    <w:multiLevelType w:val="hybridMultilevel"/>
    <w:tmpl w:val="78DAA8AE"/>
    <w:lvl w:ilvl="0" w:tplc="FF760086">
      <w:start w:val="1"/>
      <w:numFmt w:val="decimal"/>
      <w:lvlText w:val="%1."/>
      <w:lvlJc w:val="left"/>
      <w:pPr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8">
    <w:nsid w:val="5A356FCF"/>
    <w:multiLevelType w:val="hybridMultilevel"/>
    <w:tmpl w:val="324CFCCA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2482090"/>
    <w:multiLevelType w:val="hybridMultilevel"/>
    <w:tmpl w:val="EB085088"/>
    <w:lvl w:ilvl="0" w:tplc="6316C3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7AD808C1"/>
    <w:multiLevelType w:val="hybridMultilevel"/>
    <w:tmpl w:val="F7E265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1"/>
  </w:num>
  <w:num w:numId="5">
    <w:abstractNumId w:val="10"/>
  </w:num>
  <w:num w:numId="6">
    <w:abstractNumId w:val="4"/>
  </w:num>
  <w:num w:numId="7">
    <w:abstractNumId w:val="3"/>
  </w:num>
  <w:num w:numId="8">
    <w:abstractNumId w:val="8"/>
  </w:num>
  <w:num w:numId="9">
    <w:abstractNumId w:val="7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302A"/>
    <w:rsid w:val="00007717"/>
    <w:rsid w:val="00031203"/>
    <w:rsid w:val="00116054"/>
    <w:rsid w:val="001578A4"/>
    <w:rsid w:val="00180225"/>
    <w:rsid w:val="0034302A"/>
    <w:rsid w:val="0036017B"/>
    <w:rsid w:val="0049434D"/>
    <w:rsid w:val="004A39D2"/>
    <w:rsid w:val="004A6009"/>
    <w:rsid w:val="00544C21"/>
    <w:rsid w:val="006020FA"/>
    <w:rsid w:val="0063185A"/>
    <w:rsid w:val="006C1151"/>
    <w:rsid w:val="006C15EF"/>
    <w:rsid w:val="00851309"/>
    <w:rsid w:val="008C0501"/>
    <w:rsid w:val="008C66A5"/>
    <w:rsid w:val="009C161D"/>
    <w:rsid w:val="009C73F0"/>
    <w:rsid w:val="009E2483"/>
    <w:rsid w:val="00A064DD"/>
    <w:rsid w:val="00B53204"/>
    <w:rsid w:val="00BC5BCB"/>
    <w:rsid w:val="00C44C14"/>
    <w:rsid w:val="00D87109"/>
    <w:rsid w:val="00E24BBF"/>
    <w:rsid w:val="00F221C5"/>
    <w:rsid w:val="00FC49E8"/>
    <w:rsid w:val="00FF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2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483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semiHidden/>
    <w:unhideWhenUsed/>
    <w:rsid w:val="009E24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E2483"/>
  </w:style>
  <w:style w:type="character" w:styleId="a7">
    <w:name w:val="page number"/>
    <w:uiPriority w:val="99"/>
    <w:rsid w:val="009E2483"/>
    <w:rPr>
      <w:rFonts w:cs="Times New Roman"/>
    </w:rPr>
  </w:style>
  <w:style w:type="table" w:styleId="a8">
    <w:name w:val="Table Grid"/>
    <w:basedOn w:val="a1"/>
    <w:uiPriority w:val="99"/>
    <w:rsid w:val="00116054"/>
    <w:pPr>
      <w:spacing w:after="0" w:line="240" w:lineRule="auto"/>
    </w:pPr>
    <w:rPr>
      <w:rFonts w:ascii="Calibri" w:eastAsia="MS Mincho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4943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483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semiHidden/>
    <w:unhideWhenUsed/>
    <w:rsid w:val="009E24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E2483"/>
  </w:style>
  <w:style w:type="character" w:styleId="a7">
    <w:name w:val="page number"/>
    <w:uiPriority w:val="99"/>
    <w:rsid w:val="009E248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food-service.ru/catalo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horeca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hranatruda.ru/ot_biblio/normativ/data_normativ/9/9744/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ozpp.ru/laws2/postan/post7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restorac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2F43D-1826-4EE8-8CFB-9C9C8B641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3446</Words>
  <Characters>19648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Дементьев</dc:creator>
  <cp:keywords/>
  <dc:description/>
  <cp:lastModifiedBy>RePack by Diakov</cp:lastModifiedBy>
  <cp:revision>19</cp:revision>
  <cp:lastPrinted>2021-02-03T10:53:00Z</cp:lastPrinted>
  <dcterms:created xsi:type="dcterms:W3CDTF">2018-12-09T14:18:00Z</dcterms:created>
  <dcterms:modified xsi:type="dcterms:W3CDTF">2021-02-04T06:08:00Z</dcterms:modified>
</cp:coreProperties>
</file>